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33" w:rsidRDefault="000F3F33" w:rsidP="004264A4">
      <w:pPr>
        <w:shd w:val="clear" w:color="auto" w:fill="FFFFFF"/>
        <w:spacing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264A4" w:rsidRPr="004264A4">
        <w:rPr>
          <w:sz w:val="24"/>
          <w:szCs w:val="24"/>
        </w:rPr>
        <w:t xml:space="preserve">                                                                                       </w:t>
      </w:r>
      <w:r w:rsidR="0055766D" w:rsidRPr="0055766D">
        <w:rPr>
          <w:sz w:val="24"/>
          <w:szCs w:val="24"/>
        </w:rPr>
        <w:t xml:space="preserve">         </w:t>
      </w:r>
      <w:r>
        <w:rPr>
          <w:sz w:val="24"/>
          <w:szCs w:val="24"/>
          <w:lang w:val="uk-UA"/>
        </w:rPr>
        <w:t>«</w:t>
      </w:r>
      <w:r w:rsidRPr="00797F0C">
        <w:rPr>
          <w:sz w:val="24"/>
          <w:szCs w:val="24"/>
          <w:lang w:val="uk-UA"/>
        </w:rPr>
        <w:t>З А Т В Е Р Д Ж Е Н О</w:t>
      </w:r>
      <w:r>
        <w:rPr>
          <w:sz w:val="24"/>
          <w:szCs w:val="24"/>
          <w:lang w:val="uk-UA"/>
        </w:rPr>
        <w:t>»</w:t>
      </w:r>
    </w:p>
    <w:p w:rsidR="000F3F33" w:rsidRDefault="000F3F33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</w:p>
    <w:p w:rsidR="000F3F33" w:rsidRPr="00F357DF" w:rsidRDefault="000F3F33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  <w:r w:rsidRPr="00797F0C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 xml:space="preserve">м </w:t>
      </w:r>
      <w:proofErr w:type="spellStart"/>
      <w:r>
        <w:rPr>
          <w:sz w:val="24"/>
          <w:szCs w:val="24"/>
          <w:lang w:val="uk-UA"/>
        </w:rPr>
        <w:t>Кучурганської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0F3F33" w:rsidRDefault="000F3F33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№_____ від "___ " ___________ 2016 </w:t>
      </w:r>
      <w:r w:rsidRPr="00797F0C">
        <w:rPr>
          <w:sz w:val="24"/>
          <w:szCs w:val="24"/>
          <w:lang w:val="uk-UA"/>
        </w:rPr>
        <w:t xml:space="preserve">р. </w:t>
      </w:r>
    </w:p>
    <w:p w:rsidR="000F3F33" w:rsidRPr="00423F11" w:rsidRDefault="000F3F33" w:rsidP="000F3F33">
      <w:pPr>
        <w:shd w:val="clear" w:color="auto" w:fill="FFFFFF"/>
        <w:spacing w:line="283" w:lineRule="exact"/>
        <w:ind w:left="5664"/>
        <w:jc w:val="both"/>
        <w:rPr>
          <w:sz w:val="24"/>
          <w:szCs w:val="24"/>
          <w:lang w:val="uk-UA"/>
        </w:rPr>
      </w:pPr>
      <w:r w:rsidRPr="00797F0C">
        <w:rPr>
          <w:sz w:val="24"/>
          <w:szCs w:val="24"/>
          <w:lang w:val="uk-UA"/>
        </w:rPr>
        <w:t xml:space="preserve"> </w:t>
      </w:r>
    </w:p>
    <w:p w:rsidR="000F3F33" w:rsidRPr="000F3F33" w:rsidRDefault="000F3F33" w:rsidP="000F3F33">
      <w:pPr>
        <w:pStyle w:val="a3"/>
        <w:spacing w:before="0" w:beforeAutospacing="0" w:after="0" w:afterAutospacing="0" w:line="270" w:lineRule="atLeast"/>
        <w:jc w:val="right"/>
        <w:rPr>
          <w:rStyle w:val="a4"/>
          <w:b w:val="0"/>
          <w:color w:val="FF0000"/>
          <w:sz w:val="40"/>
          <w:szCs w:val="40"/>
          <w:lang w:val="uk-UA"/>
        </w:rPr>
      </w:pPr>
    </w:p>
    <w:p w:rsidR="000F3F33" w:rsidRPr="00921D6C" w:rsidRDefault="000F3F33" w:rsidP="000F3F33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lang w:val="uk-UA"/>
        </w:rPr>
      </w:pPr>
    </w:p>
    <w:p w:rsidR="000F3F33" w:rsidRPr="004264A4" w:rsidRDefault="000F3F33" w:rsidP="0075519A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</w:rPr>
      </w:pPr>
      <w:proofErr w:type="spellStart"/>
      <w:r w:rsidRPr="004264A4">
        <w:rPr>
          <w:rStyle w:val="a4"/>
          <w:color w:val="000000"/>
        </w:rPr>
        <w:t>Програма</w:t>
      </w:r>
      <w:proofErr w:type="spellEnd"/>
    </w:p>
    <w:p w:rsidR="0075519A" w:rsidRPr="004264A4" w:rsidRDefault="0075519A" w:rsidP="0075519A">
      <w:pPr>
        <w:pStyle w:val="p1"/>
        <w:jc w:val="center"/>
        <w:rPr>
          <w:b/>
        </w:rPr>
      </w:pPr>
      <w:r w:rsidRPr="004264A4">
        <w:rPr>
          <w:rStyle w:val="s1"/>
          <w:b/>
        </w:rPr>
        <w:t xml:space="preserve">по благоустрою, </w:t>
      </w:r>
      <w:proofErr w:type="spellStart"/>
      <w:r w:rsidRPr="004264A4">
        <w:rPr>
          <w:rStyle w:val="s1"/>
          <w:b/>
        </w:rPr>
        <w:t>озелененню</w:t>
      </w:r>
      <w:proofErr w:type="spellEnd"/>
      <w:r w:rsidRPr="004264A4">
        <w:rPr>
          <w:rStyle w:val="s1"/>
          <w:b/>
        </w:rPr>
        <w:t xml:space="preserve">, </w:t>
      </w:r>
      <w:proofErr w:type="spellStart"/>
      <w:r w:rsidRPr="004264A4">
        <w:rPr>
          <w:rStyle w:val="s1"/>
          <w:b/>
        </w:rPr>
        <w:t>поліпшення</w:t>
      </w:r>
      <w:proofErr w:type="spellEnd"/>
      <w:r w:rsidRPr="004264A4">
        <w:rPr>
          <w:rStyle w:val="s1"/>
          <w:b/>
        </w:rPr>
        <w:t xml:space="preserve"> стану </w:t>
      </w:r>
      <w:proofErr w:type="spellStart"/>
      <w:r w:rsidRPr="004264A4">
        <w:rPr>
          <w:rStyle w:val="s1"/>
          <w:b/>
        </w:rPr>
        <w:t>довкілля</w:t>
      </w:r>
      <w:proofErr w:type="spellEnd"/>
    </w:p>
    <w:p w:rsidR="0075519A" w:rsidRPr="004264A4" w:rsidRDefault="0075519A" w:rsidP="0075519A">
      <w:pPr>
        <w:pStyle w:val="p1"/>
        <w:jc w:val="center"/>
        <w:rPr>
          <w:rStyle w:val="s1"/>
          <w:b/>
        </w:rPr>
      </w:pPr>
      <w:r w:rsidRPr="004264A4">
        <w:rPr>
          <w:rStyle w:val="s1"/>
          <w:b/>
        </w:rPr>
        <w:t xml:space="preserve">села </w:t>
      </w:r>
      <w:proofErr w:type="spellStart"/>
      <w:r w:rsidRPr="004264A4">
        <w:rPr>
          <w:rStyle w:val="s1"/>
          <w:b/>
        </w:rPr>
        <w:t>Кучурган</w:t>
      </w:r>
      <w:proofErr w:type="spellEnd"/>
      <w:r w:rsidRPr="004264A4">
        <w:rPr>
          <w:rStyle w:val="s1"/>
          <w:b/>
        </w:rPr>
        <w:t xml:space="preserve"> на 2016-2018 роки</w:t>
      </w:r>
    </w:p>
    <w:p w:rsidR="0075519A" w:rsidRPr="0075519A" w:rsidRDefault="00AB6957" w:rsidP="00AB6957">
      <w:pPr>
        <w:pStyle w:val="p1"/>
        <w:rPr>
          <w:b/>
        </w:rPr>
      </w:pPr>
      <w:r>
        <w:rPr>
          <w:rStyle w:val="s1"/>
        </w:rPr>
        <w:t xml:space="preserve">                                                           </w:t>
      </w:r>
      <w:r w:rsidR="0075519A" w:rsidRPr="0075519A">
        <w:rPr>
          <w:rStyle w:val="s1"/>
          <w:b/>
        </w:rPr>
        <w:t xml:space="preserve">І. </w:t>
      </w:r>
      <w:proofErr w:type="spellStart"/>
      <w:r w:rsidR="0075519A" w:rsidRPr="0075519A">
        <w:rPr>
          <w:rStyle w:val="s1"/>
          <w:b/>
        </w:rPr>
        <w:t>Загальні</w:t>
      </w:r>
      <w:proofErr w:type="spellEnd"/>
      <w:r w:rsidR="0075519A" w:rsidRPr="0075519A">
        <w:rPr>
          <w:rStyle w:val="s1"/>
          <w:b/>
        </w:rPr>
        <w:t xml:space="preserve"> </w:t>
      </w:r>
      <w:proofErr w:type="spellStart"/>
      <w:r w:rsidR="0075519A" w:rsidRPr="0075519A">
        <w:rPr>
          <w:rStyle w:val="s1"/>
          <w:b/>
        </w:rPr>
        <w:t>положення</w:t>
      </w:r>
      <w:proofErr w:type="spellEnd"/>
    </w:p>
    <w:p w:rsidR="006E1AE7" w:rsidRPr="006E1AE7" w:rsidRDefault="0075519A" w:rsidP="00377940">
      <w:pPr>
        <w:pStyle w:val="a3"/>
        <w:spacing w:after="0" w:afterAutospacing="0"/>
        <w:ind w:firstLine="360"/>
      </w:pPr>
      <w:proofErr w:type="spellStart"/>
      <w:r>
        <w:t>Програма</w:t>
      </w:r>
      <w:proofErr w:type="spellEnd"/>
      <w:r>
        <w:t xml:space="preserve"> по благоустрою, </w:t>
      </w:r>
      <w:proofErr w:type="spellStart"/>
      <w:r>
        <w:t>озелененню</w:t>
      </w:r>
      <w:proofErr w:type="spellEnd"/>
      <w:r>
        <w:t xml:space="preserve">, </w:t>
      </w:r>
      <w:proofErr w:type="spellStart"/>
      <w:r>
        <w:t>поліпшенню</w:t>
      </w:r>
      <w:proofErr w:type="spellEnd"/>
      <w:r>
        <w:t xml:space="preserve"> стану </w:t>
      </w:r>
      <w:proofErr w:type="spellStart"/>
      <w:r>
        <w:t>довкілля</w:t>
      </w:r>
      <w:proofErr w:type="spellEnd"/>
      <w:r>
        <w:t xml:space="preserve"> села </w:t>
      </w:r>
      <w:proofErr w:type="spellStart"/>
      <w:r>
        <w:t>Кучурган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rPr>
          <w:rStyle w:val="s1"/>
        </w:rPr>
        <w:t>Програма</w:t>
      </w:r>
      <w:proofErr w:type="spellEnd"/>
      <w:r>
        <w:t xml:space="preserve">) </w:t>
      </w:r>
      <w:r w:rsidR="00377940">
        <w:rPr>
          <w:lang w:val="uk-UA"/>
        </w:rPr>
        <w:t>розроблена</w:t>
      </w:r>
      <w:r w:rsidR="006E1AE7" w:rsidRPr="006E1AE7">
        <w:rPr>
          <w:lang w:val="uk-UA"/>
        </w:rPr>
        <w:t xml:space="preserve"> відповідно до:</w:t>
      </w:r>
    </w:p>
    <w:p w:rsidR="0093135A" w:rsidRPr="0093135A" w:rsidRDefault="0093135A" w:rsidP="00747FD0">
      <w:pPr>
        <w:pStyle w:val="a3"/>
        <w:numPr>
          <w:ilvl w:val="0"/>
          <w:numId w:val="18"/>
        </w:numPr>
        <w:spacing w:after="0" w:afterAutospacing="0"/>
      </w:pPr>
      <w:r w:rsidRPr="0093135A">
        <w:rPr>
          <w:color w:val="000000"/>
        </w:rPr>
        <w:t>п. 1 ст. 27, п. 6, 7 ст. 30</w:t>
      </w:r>
      <w:r w:rsidRPr="0093135A">
        <w:rPr>
          <w:lang w:val="uk-UA"/>
        </w:rPr>
        <w:t xml:space="preserve"> Закону України «</w:t>
      </w:r>
      <w:r w:rsidR="006E1AE7" w:rsidRPr="0093135A">
        <w:rPr>
          <w:lang w:val="uk-UA"/>
        </w:rPr>
        <w:t>Про м</w:t>
      </w:r>
      <w:r w:rsidRPr="0093135A">
        <w:rPr>
          <w:lang w:val="uk-UA"/>
        </w:rPr>
        <w:t>ісцеве самоврядування в Україні»</w:t>
      </w:r>
      <w:r>
        <w:rPr>
          <w:lang w:val="uk-UA"/>
        </w:rPr>
        <w:t xml:space="preserve"> від 21.05.1997р.;</w:t>
      </w:r>
      <w:r w:rsidR="006E1AE7" w:rsidRPr="0093135A">
        <w:rPr>
          <w:lang w:val="uk-UA"/>
        </w:rPr>
        <w:t xml:space="preserve"> </w:t>
      </w:r>
    </w:p>
    <w:p w:rsidR="0093135A" w:rsidRDefault="00377940" w:rsidP="00747FD0">
      <w:pPr>
        <w:pStyle w:val="a3"/>
        <w:numPr>
          <w:ilvl w:val="0"/>
          <w:numId w:val="18"/>
        </w:numPr>
        <w:spacing w:after="0" w:afterAutospacing="0"/>
      </w:pPr>
      <w:r>
        <w:rPr>
          <w:lang w:val="uk-UA"/>
        </w:rPr>
        <w:t>Закону України «</w:t>
      </w:r>
      <w:r w:rsidR="006E1AE7" w:rsidRPr="0093135A">
        <w:rPr>
          <w:lang w:val="uk-UA"/>
        </w:rPr>
        <w:t>Пр</w:t>
      </w:r>
      <w:r>
        <w:rPr>
          <w:lang w:val="uk-UA"/>
        </w:rPr>
        <w:t>о благоустрій населених пунктів»</w:t>
      </w:r>
      <w:r w:rsidR="0093135A">
        <w:rPr>
          <w:lang w:val="uk-UA"/>
        </w:rPr>
        <w:t xml:space="preserve"> від 06.09.2005р.;</w:t>
      </w:r>
    </w:p>
    <w:p w:rsidR="0093135A" w:rsidRPr="0093135A" w:rsidRDefault="0093135A" w:rsidP="0093135A">
      <w:pPr>
        <w:pStyle w:val="a3"/>
        <w:numPr>
          <w:ilvl w:val="0"/>
          <w:numId w:val="18"/>
        </w:numPr>
        <w:spacing w:after="0" w:afterAutospacing="0"/>
      </w:pPr>
      <w:r w:rsidRPr="0093135A">
        <w:rPr>
          <w:color w:val="000000"/>
        </w:rPr>
        <w:t xml:space="preserve">Закон </w:t>
      </w:r>
      <w:proofErr w:type="spellStart"/>
      <w:r w:rsidRPr="0093135A">
        <w:rPr>
          <w:color w:val="000000"/>
        </w:rPr>
        <w:t>України</w:t>
      </w:r>
      <w:proofErr w:type="spellEnd"/>
      <w:r w:rsidRPr="0093135A">
        <w:rPr>
          <w:color w:val="000000"/>
        </w:rPr>
        <w:t xml:space="preserve"> «Про </w:t>
      </w:r>
      <w:proofErr w:type="spellStart"/>
      <w:r w:rsidRPr="0093135A">
        <w:rPr>
          <w:color w:val="000000"/>
        </w:rPr>
        <w:t>відходи</w:t>
      </w:r>
      <w:proofErr w:type="spellEnd"/>
      <w:r w:rsidRPr="0093135A">
        <w:rPr>
          <w:color w:val="000000"/>
        </w:rPr>
        <w:t xml:space="preserve">» </w:t>
      </w:r>
      <w:proofErr w:type="spellStart"/>
      <w:r w:rsidRPr="0093135A">
        <w:rPr>
          <w:color w:val="000000"/>
        </w:rPr>
        <w:t>від</w:t>
      </w:r>
      <w:proofErr w:type="spellEnd"/>
      <w:r w:rsidRPr="0093135A">
        <w:rPr>
          <w:color w:val="000000"/>
        </w:rPr>
        <w:t xml:space="preserve"> </w:t>
      </w:r>
      <w:r w:rsidRPr="0093135A">
        <w:rPr>
          <w:color w:val="000000"/>
          <w:lang w:val="uk-UA"/>
        </w:rPr>
        <w:t>0</w:t>
      </w:r>
      <w:r w:rsidRPr="0093135A">
        <w:rPr>
          <w:color w:val="000000"/>
        </w:rPr>
        <w:t>5.03.1998р.;</w:t>
      </w:r>
    </w:p>
    <w:p w:rsidR="0093135A" w:rsidRPr="00835600" w:rsidRDefault="0093135A" w:rsidP="0093135A">
      <w:pPr>
        <w:pStyle w:val="a3"/>
        <w:numPr>
          <w:ilvl w:val="0"/>
          <w:numId w:val="18"/>
        </w:numPr>
        <w:spacing w:before="0" w:beforeAutospacing="0" w:after="0" w:afterAutospacing="0" w:line="270" w:lineRule="atLeast"/>
        <w:rPr>
          <w:lang w:val="uk-UA"/>
        </w:rPr>
      </w:pPr>
      <w:r>
        <w:rPr>
          <w:color w:val="000000"/>
        </w:rPr>
        <w:t xml:space="preserve">Закон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державні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цільові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18.03.2004р</w:t>
      </w:r>
      <w:r>
        <w:rPr>
          <w:color w:val="000000"/>
          <w:lang w:val="uk-UA"/>
        </w:rPr>
        <w:t>.;</w:t>
      </w:r>
    </w:p>
    <w:p w:rsidR="0093135A" w:rsidRPr="0093135A" w:rsidRDefault="0093135A" w:rsidP="006E1AE7">
      <w:pPr>
        <w:pStyle w:val="a3"/>
        <w:numPr>
          <w:ilvl w:val="0"/>
          <w:numId w:val="18"/>
        </w:numPr>
        <w:spacing w:after="0" w:afterAutospacing="0"/>
      </w:pPr>
      <w:r>
        <w:rPr>
          <w:lang w:val="uk-UA"/>
        </w:rPr>
        <w:t>Постанова «Про затвердження Порядку розроблення та виконання державних цільових програм» від 31.01.2007р.</w:t>
      </w:r>
    </w:p>
    <w:p w:rsidR="0075519A" w:rsidRDefault="0075519A" w:rsidP="00377940">
      <w:pPr>
        <w:pStyle w:val="p3"/>
        <w:ind w:firstLine="360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rPr>
          <w:lang w:val="uk-UA"/>
        </w:rPr>
        <w:t xml:space="preserve"> з</w:t>
      </w:r>
      <w:r>
        <w:t xml:space="preserve"> метою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благоустрою, </w:t>
      </w:r>
      <w:proofErr w:type="spellStart"/>
      <w:r>
        <w:t>озеленення</w:t>
      </w:r>
      <w:proofErr w:type="spellEnd"/>
      <w:r>
        <w:t xml:space="preserve"> та </w:t>
      </w:r>
      <w:proofErr w:type="spellStart"/>
      <w:r>
        <w:t>поліпшення</w:t>
      </w:r>
      <w:proofErr w:type="spellEnd"/>
      <w:r>
        <w:t xml:space="preserve"> стану </w:t>
      </w:r>
      <w:proofErr w:type="spellStart"/>
      <w:r>
        <w:t>довкілля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75519A" w:rsidRDefault="0075519A" w:rsidP="00377940">
      <w:pPr>
        <w:pStyle w:val="p3"/>
        <w:ind w:firstLine="360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через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сільському</w:t>
      </w:r>
      <w:proofErr w:type="spellEnd"/>
      <w:r>
        <w:t xml:space="preserve"> </w:t>
      </w:r>
      <w:proofErr w:type="spellStart"/>
      <w:r>
        <w:t>бюджеті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благоустрою, </w:t>
      </w:r>
      <w:proofErr w:type="spellStart"/>
      <w:r>
        <w:t>накопичилась</w:t>
      </w:r>
      <w:proofErr w:type="spellEnd"/>
      <w:r>
        <w:t xml:space="preserve">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проблем,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негайного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>.</w:t>
      </w:r>
    </w:p>
    <w:p w:rsidR="0075519A" w:rsidRDefault="0075519A" w:rsidP="00377940">
      <w:pPr>
        <w:pStyle w:val="p3"/>
        <w:ind w:firstLine="360"/>
      </w:pPr>
      <w:r>
        <w:t xml:space="preserve">В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накопичується</w:t>
      </w:r>
      <w:proofErr w:type="spellEnd"/>
      <w:r>
        <w:t xml:space="preserve"> велика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, для </w:t>
      </w:r>
      <w:proofErr w:type="spellStart"/>
      <w:r>
        <w:t>захоронення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полігон</w:t>
      </w:r>
      <w:proofErr w:type="spellEnd"/>
      <w:r>
        <w:t xml:space="preserve">.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небажані</w:t>
      </w:r>
      <w:proofErr w:type="spellEnd"/>
      <w:r>
        <w:t xml:space="preserve"> </w:t>
      </w:r>
      <w:proofErr w:type="spellStart"/>
      <w:r>
        <w:t>стихійні</w:t>
      </w:r>
      <w:proofErr w:type="spellEnd"/>
      <w:r>
        <w:t xml:space="preserve"> </w:t>
      </w:r>
      <w:proofErr w:type="spellStart"/>
      <w:r>
        <w:t>сміттєзвалища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ліквідовувати</w:t>
      </w:r>
      <w:proofErr w:type="spellEnd"/>
      <w:r>
        <w:t>.</w:t>
      </w:r>
    </w:p>
    <w:p w:rsidR="0075519A" w:rsidRDefault="0075519A" w:rsidP="00377940">
      <w:pPr>
        <w:pStyle w:val="p3"/>
        <w:ind w:firstLine="360"/>
      </w:pPr>
      <w:r>
        <w:t xml:space="preserve">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розташовані</w:t>
      </w:r>
      <w:proofErr w:type="spellEnd"/>
      <w:r>
        <w:t xml:space="preserve">: 2 </w:t>
      </w:r>
      <w:proofErr w:type="spellStart"/>
      <w:r>
        <w:t>кладовища</w:t>
      </w:r>
      <w:proofErr w:type="spellEnd"/>
      <w:r>
        <w:t xml:space="preserve">, 3 </w:t>
      </w:r>
      <w:proofErr w:type="spellStart"/>
      <w:r>
        <w:t>братські</w:t>
      </w:r>
      <w:proofErr w:type="spellEnd"/>
      <w:r>
        <w:t xml:space="preserve"> </w:t>
      </w:r>
      <w:proofErr w:type="spellStart"/>
      <w:r>
        <w:t>могили</w:t>
      </w:r>
      <w:proofErr w:type="spellEnd"/>
      <w:r>
        <w:t xml:space="preserve">, </w:t>
      </w:r>
      <w:proofErr w:type="spellStart"/>
      <w:r>
        <w:t>пам’ятники</w:t>
      </w:r>
      <w:proofErr w:type="spellEnd"/>
      <w:r>
        <w:t>,</w:t>
      </w:r>
      <w:r w:rsidR="007870F1">
        <w:rPr>
          <w:lang w:val="uk-UA"/>
        </w:rPr>
        <w:t xml:space="preserve"> обеліски,</w:t>
      </w:r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догляду, </w:t>
      </w:r>
      <w:proofErr w:type="spellStart"/>
      <w:r>
        <w:t>упорядкування</w:t>
      </w:r>
      <w:proofErr w:type="spellEnd"/>
      <w:r>
        <w:t xml:space="preserve"> та ремонту в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фізичним</w:t>
      </w:r>
      <w:proofErr w:type="spellEnd"/>
      <w:r>
        <w:t xml:space="preserve"> </w:t>
      </w:r>
      <w:proofErr w:type="spellStart"/>
      <w:r>
        <w:t>зношенням</w:t>
      </w:r>
      <w:proofErr w:type="spellEnd"/>
      <w:r>
        <w:t>.</w:t>
      </w:r>
    </w:p>
    <w:p w:rsidR="0075519A" w:rsidRPr="005C6996" w:rsidRDefault="0075519A" w:rsidP="005C6996">
      <w:pPr>
        <w:pStyle w:val="p1"/>
        <w:jc w:val="center"/>
        <w:rPr>
          <w:b/>
        </w:rPr>
      </w:pPr>
      <w:r w:rsidRPr="005C6996">
        <w:rPr>
          <w:rStyle w:val="s1"/>
          <w:b/>
        </w:rPr>
        <w:t xml:space="preserve">ІІ. Мета та </w:t>
      </w:r>
      <w:proofErr w:type="spellStart"/>
      <w:r w:rsidRPr="005C6996">
        <w:rPr>
          <w:rStyle w:val="s1"/>
          <w:b/>
        </w:rPr>
        <w:t>основні</w:t>
      </w:r>
      <w:proofErr w:type="spellEnd"/>
      <w:r w:rsidRPr="005C6996">
        <w:rPr>
          <w:rStyle w:val="s1"/>
          <w:b/>
        </w:rPr>
        <w:t xml:space="preserve"> </w:t>
      </w:r>
      <w:proofErr w:type="spellStart"/>
      <w:r w:rsidRPr="005C6996">
        <w:rPr>
          <w:rStyle w:val="s1"/>
          <w:b/>
        </w:rPr>
        <w:t>завдання</w:t>
      </w:r>
      <w:proofErr w:type="spellEnd"/>
      <w:r w:rsidRPr="005C6996">
        <w:rPr>
          <w:rStyle w:val="s1"/>
          <w:b/>
        </w:rPr>
        <w:t xml:space="preserve"> </w:t>
      </w:r>
      <w:proofErr w:type="spellStart"/>
      <w:r w:rsidRPr="005C6996">
        <w:rPr>
          <w:rStyle w:val="s1"/>
          <w:b/>
        </w:rPr>
        <w:t>Програми</w:t>
      </w:r>
      <w:proofErr w:type="spellEnd"/>
    </w:p>
    <w:p w:rsidR="0075519A" w:rsidRDefault="0075519A" w:rsidP="00377940">
      <w:pPr>
        <w:pStyle w:val="p3"/>
        <w:ind w:firstLine="708"/>
      </w:pPr>
      <w:proofErr w:type="spellStart"/>
      <w:r>
        <w:t>Програма</w:t>
      </w:r>
      <w:proofErr w:type="spellEnd"/>
      <w:r>
        <w:t xml:space="preserve"> благоустрою – </w:t>
      </w:r>
      <w:proofErr w:type="spellStart"/>
      <w:r>
        <w:t>це</w:t>
      </w:r>
      <w:proofErr w:type="spellEnd"/>
      <w:r>
        <w:t xml:space="preserve"> комплекс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інженерного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розчищення</w:t>
      </w:r>
      <w:proofErr w:type="spellEnd"/>
      <w:r>
        <w:t xml:space="preserve">, </w:t>
      </w:r>
      <w:proofErr w:type="spellStart"/>
      <w:r>
        <w:t>осушення</w:t>
      </w:r>
      <w:proofErr w:type="spellEnd"/>
      <w:r>
        <w:t xml:space="preserve"> та </w:t>
      </w:r>
      <w:proofErr w:type="spellStart"/>
      <w:r>
        <w:t>озеленення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соціально-економічних</w:t>
      </w:r>
      <w:proofErr w:type="spellEnd"/>
      <w:r>
        <w:t xml:space="preserve">, </w:t>
      </w:r>
      <w:proofErr w:type="spellStart"/>
      <w:r>
        <w:t>організаційно-пр</w:t>
      </w:r>
      <w:r w:rsidR="005C6996">
        <w:t>авових</w:t>
      </w:r>
      <w:proofErr w:type="spellEnd"/>
      <w:r w:rsidR="005C6996">
        <w:t xml:space="preserve"> та </w:t>
      </w:r>
      <w:proofErr w:type="spellStart"/>
      <w:r w:rsidR="005C6996">
        <w:t>екологічних</w:t>
      </w:r>
      <w:proofErr w:type="spellEnd"/>
      <w:r w:rsidR="005C6996">
        <w:t xml:space="preserve"> </w:t>
      </w:r>
      <w:proofErr w:type="spellStart"/>
      <w:r w:rsidR="005C6996">
        <w:t>заходів</w:t>
      </w:r>
      <w:proofErr w:type="spellEnd"/>
      <w:r w:rsidR="005C6996">
        <w:t xml:space="preserve">, </w:t>
      </w:r>
      <w:proofErr w:type="spellStart"/>
      <w:r>
        <w:t>санітарного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шуму,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, з метою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, благоустрою,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,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санітарне</w:t>
      </w:r>
      <w:proofErr w:type="spellEnd"/>
      <w:r>
        <w:t xml:space="preserve"> та </w:t>
      </w:r>
      <w:proofErr w:type="spellStart"/>
      <w:r>
        <w:t>епідеміологічне</w:t>
      </w:r>
      <w:proofErr w:type="spellEnd"/>
      <w:r>
        <w:t xml:space="preserve"> </w:t>
      </w:r>
      <w:proofErr w:type="spellStart"/>
      <w:r>
        <w:t>благополуччя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:rsidR="00377940" w:rsidRDefault="00377940" w:rsidP="0075519A">
      <w:pPr>
        <w:pStyle w:val="p3"/>
      </w:pPr>
    </w:p>
    <w:p w:rsidR="00AB6957" w:rsidRDefault="00AB6957" w:rsidP="00377940">
      <w:pPr>
        <w:pStyle w:val="p3"/>
        <w:ind w:firstLine="708"/>
      </w:pPr>
    </w:p>
    <w:p w:rsidR="0075519A" w:rsidRDefault="0075519A" w:rsidP="00377940">
      <w:pPr>
        <w:pStyle w:val="p3"/>
        <w:ind w:firstLine="708"/>
      </w:pPr>
      <w:r>
        <w:lastRenderedPageBreak/>
        <w:t xml:space="preserve">Основною метою </w:t>
      </w:r>
      <w:proofErr w:type="spellStart"/>
      <w:r>
        <w:rPr>
          <w:rStyle w:val="s1"/>
        </w:rPr>
        <w:t>Програми</w:t>
      </w:r>
      <w:proofErr w:type="spellEnd"/>
      <w:r>
        <w:rPr>
          <w:rStyle w:val="s1"/>
        </w:rPr>
        <w:t xml:space="preserve"> </w:t>
      </w:r>
      <w:r>
        <w:t>є: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очищення</w:t>
      </w:r>
      <w:proofErr w:type="spellEnd"/>
      <w:r>
        <w:t xml:space="preserve"> та </w:t>
      </w:r>
      <w:proofErr w:type="spellStart"/>
      <w:r>
        <w:t>озеленення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>;</w:t>
      </w:r>
    </w:p>
    <w:p w:rsidR="00C15D99" w:rsidRDefault="00C15D99" w:rsidP="0075519A">
      <w:pPr>
        <w:pStyle w:val="p4"/>
      </w:pPr>
      <w:r>
        <w:rPr>
          <w:lang w:val="uk-UA"/>
        </w:rPr>
        <w:t>- р</w:t>
      </w:r>
      <w:r w:rsidRPr="00B25743">
        <w:rPr>
          <w:lang w:val="uk-UA"/>
        </w:rPr>
        <w:t xml:space="preserve">емонт та утримання мереж вуличного </w:t>
      </w:r>
      <w:r>
        <w:rPr>
          <w:lang w:val="uk-UA"/>
        </w:rPr>
        <w:t>електро</w:t>
      </w:r>
      <w:r w:rsidRPr="00B25743">
        <w:rPr>
          <w:lang w:val="uk-UA"/>
        </w:rPr>
        <w:t>освітлення</w:t>
      </w:r>
      <w:r>
        <w:rPr>
          <w:lang w:val="uk-UA"/>
        </w:rP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ство</w:t>
      </w:r>
      <w:r w:rsidR="004319D4">
        <w:t>рення</w:t>
      </w:r>
      <w:proofErr w:type="spellEnd"/>
      <w:r w:rsidR="004319D4">
        <w:t xml:space="preserve"> парку</w:t>
      </w:r>
      <w:r w:rsidR="00986C78">
        <w:t xml:space="preserve">, </w:t>
      </w:r>
      <w:proofErr w:type="spellStart"/>
      <w:r w:rsidR="00986C78">
        <w:t>зелених</w:t>
      </w:r>
      <w:proofErr w:type="spellEnd"/>
      <w:r w:rsidR="00986C78">
        <w:t xml:space="preserve"> зон, </w:t>
      </w:r>
      <w:proofErr w:type="spellStart"/>
      <w:r w:rsidR="00986C78">
        <w:t>місця</w:t>
      </w:r>
      <w:proofErr w:type="spellEnd"/>
      <w:r>
        <w:t xml:space="preserve"> для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висадка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 xml:space="preserve">догляд за </w:t>
      </w:r>
      <w:proofErr w:type="spellStart"/>
      <w:r>
        <w:t>зел</w:t>
      </w:r>
      <w:r w:rsidR="004319D4">
        <w:t>еними</w:t>
      </w:r>
      <w:proofErr w:type="spellEnd"/>
      <w:r w:rsidR="004319D4">
        <w:t xml:space="preserve"> </w:t>
      </w:r>
      <w:proofErr w:type="spellStart"/>
      <w:r w:rsidR="004319D4">
        <w:t>насадженнями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 xml:space="preserve">робота,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охороною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запобіганням</w:t>
      </w:r>
      <w:proofErr w:type="spellEnd"/>
      <w:r w:rsidR="00C15D99">
        <w:rPr>
          <w:lang w:val="uk-UA"/>
        </w:rPr>
        <w:t xml:space="preserve"> </w:t>
      </w:r>
      <w:proofErr w:type="gramStart"/>
      <w:r w:rsidR="00C15D99">
        <w:rPr>
          <w:lang w:val="uk-UA"/>
        </w:rPr>
        <w:t xml:space="preserve">забруднення  </w:t>
      </w:r>
      <w:proofErr w:type="spellStart"/>
      <w:r w:rsidR="00C15D99">
        <w:rPr>
          <w:lang w:val="uk-UA"/>
        </w:rPr>
        <w:t>Кучурганського</w:t>
      </w:r>
      <w:proofErr w:type="spellEnd"/>
      <w:proofErr w:type="gramEnd"/>
      <w:r w:rsidR="00C15D99">
        <w:rPr>
          <w:lang w:val="uk-UA"/>
        </w:rPr>
        <w:t xml:space="preserve">  </w:t>
      </w:r>
      <w:r w:rsidR="004319D4">
        <w:rPr>
          <w:lang w:val="uk-UA"/>
        </w:rPr>
        <w:t>водосховища</w:t>
      </w:r>
      <w:r>
        <w:t>;</w:t>
      </w:r>
    </w:p>
    <w:p w:rsidR="00C15D99" w:rsidRDefault="00C15D99" w:rsidP="0075519A">
      <w:pPr>
        <w:pStyle w:val="p4"/>
        <w:rPr>
          <w:lang w:val="uk-UA"/>
        </w:rPr>
      </w:pPr>
      <w:r>
        <w:rPr>
          <w:lang w:val="uk-UA"/>
        </w:rPr>
        <w:t>- р</w:t>
      </w:r>
      <w:r w:rsidRPr="00B25743">
        <w:rPr>
          <w:lang w:val="uk-UA"/>
        </w:rPr>
        <w:t xml:space="preserve">емонт водопровідної мережі, для </w:t>
      </w:r>
      <w:r>
        <w:rPr>
          <w:lang w:val="uk-UA"/>
        </w:rPr>
        <w:t xml:space="preserve">забезпечення мешканців с. </w:t>
      </w:r>
      <w:proofErr w:type="spellStart"/>
      <w:r>
        <w:rPr>
          <w:lang w:val="uk-UA"/>
        </w:rPr>
        <w:t>Кучурган</w:t>
      </w:r>
      <w:proofErr w:type="spellEnd"/>
      <w:r w:rsidRPr="00B25743">
        <w:rPr>
          <w:lang w:val="uk-UA"/>
        </w:rPr>
        <w:t xml:space="preserve"> якісною питною водою</w:t>
      </w:r>
      <w:r>
        <w:rPr>
          <w:lang w:val="uk-UA"/>
        </w:rPr>
        <w:t>;</w:t>
      </w:r>
    </w:p>
    <w:p w:rsidR="00C15D99" w:rsidRPr="00C15D99" w:rsidRDefault="00C15D99" w:rsidP="0075519A">
      <w:pPr>
        <w:pStyle w:val="p4"/>
        <w:rPr>
          <w:lang w:val="uk-UA"/>
        </w:rPr>
      </w:pPr>
      <w:r>
        <w:rPr>
          <w:lang w:val="uk-UA"/>
        </w:rPr>
        <w:t xml:space="preserve">- </w:t>
      </w:r>
      <w:r w:rsidR="00835600">
        <w:rPr>
          <w:lang w:val="uk-UA"/>
        </w:rPr>
        <w:t>з</w:t>
      </w:r>
      <w:r w:rsidR="00835600" w:rsidRPr="00B25743">
        <w:rPr>
          <w:lang w:val="uk-UA"/>
        </w:rPr>
        <w:t xml:space="preserve">апобігання заходів щодо підтоплення частини території с. </w:t>
      </w:r>
      <w:proofErr w:type="spellStart"/>
      <w:r w:rsidR="00835600" w:rsidRPr="00B25743">
        <w:rPr>
          <w:lang w:val="uk-UA"/>
        </w:rPr>
        <w:t>Кучурган</w:t>
      </w:r>
      <w:proofErr w:type="spellEnd"/>
      <w:r w:rsidR="00835600" w:rsidRPr="00B25743">
        <w:rPr>
          <w:lang w:val="uk-UA"/>
        </w:rPr>
        <w:t>, розчистка дренажних каналів</w:t>
      </w:r>
      <w:r w:rsidR="00835600">
        <w:rPr>
          <w:lang w:val="uk-UA"/>
        </w:rPr>
        <w:t>;</w:t>
      </w:r>
    </w:p>
    <w:p w:rsidR="0075519A" w:rsidRPr="000B54A6" w:rsidRDefault="0075519A" w:rsidP="0075519A">
      <w:pPr>
        <w:pStyle w:val="p4"/>
      </w:pPr>
      <w:r w:rsidRPr="000B54A6">
        <w:rPr>
          <w:rStyle w:val="s2"/>
        </w:rPr>
        <w:t>-​ </w:t>
      </w:r>
      <w:proofErr w:type="spellStart"/>
      <w:r w:rsidRPr="000B54A6">
        <w:t>впровадження</w:t>
      </w:r>
      <w:proofErr w:type="spellEnd"/>
      <w:r w:rsidRPr="000B54A6">
        <w:t xml:space="preserve"> </w:t>
      </w:r>
      <w:proofErr w:type="spellStart"/>
      <w:r w:rsidRPr="000B54A6">
        <w:t>сучасних</w:t>
      </w:r>
      <w:proofErr w:type="spellEnd"/>
      <w:r w:rsidRPr="000B54A6">
        <w:t xml:space="preserve"> </w:t>
      </w:r>
      <w:proofErr w:type="spellStart"/>
      <w:r w:rsidRPr="000B54A6">
        <w:t>технологі</w:t>
      </w:r>
      <w:r w:rsidR="009725C9" w:rsidRPr="000B54A6">
        <w:t>й</w:t>
      </w:r>
      <w:proofErr w:type="spellEnd"/>
      <w:r w:rsidR="009725C9" w:rsidRPr="000B54A6">
        <w:t xml:space="preserve"> </w:t>
      </w:r>
      <w:proofErr w:type="spellStart"/>
      <w:r w:rsidR="009725C9" w:rsidRPr="000B54A6">
        <w:t>санітарного</w:t>
      </w:r>
      <w:proofErr w:type="spellEnd"/>
      <w:r w:rsidR="009725C9" w:rsidRPr="000B54A6">
        <w:t xml:space="preserve"> </w:t>
      </w:r>
      <w:proofErr w:type="spellStart"/>
      <w:r w:rsidR="009725C9" w:rsidRPr="000B54A6">
        <w:t>очищення</w:t>
      </w:r>
      <w:proofErr w:type="spellEnd"/>
      <w:r w:rsidR="009725C9" w:rsidRPr="000B54A6">
        <w:t xml:space="preserve"> </w:t>
      </w:r>
      <w:proofErr w:type="spellStart"/>
      <w:r w:rsidR="009725C9" w:rsidRPr="000B54A6">
        <w:t>населеного</w:t>
      </w:r>
      <w:proofErr w:type="spellEnd"/>
      <w:r w:rsidR="009725C9" w:rsidRPr="000B54A6">
        <w:t xml:space="preserve"> пункту</w:t>
      </w:r>
      <w:r w:rsidR="000B54A6" w:rsidRPr="000B54A6">
        <w:t>:</w:t>
      </w:r>
    </w:p>
    <w:p w:rsidR="000B54A6" w:rsidRPr="000B54A6" w:rsidRDefault="000B54A6" w:rsidP="0075519A">
      <w:pPr>
        <w:pStyle w:val="p4"/>
        <w:rPr>
          <w:lang w:val="uk-UA"/>
        </w:rPr>
      </w:pPr>
      <w:r w:rsidRPr="000B54A6">
        <w:rPr>
          <w:lang w:val="uk-UA"/>
        </w:rPr>
        <w:t>- роздільне збирання ТПВ.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ут</w:t>
      </w:r>
      <w:r w:rsidR="004319D4">
        <w:t>римання</w:t>
      </w:r>
      <w:proofErr w:type="spellEnd"/>
      <w:r w:rsidR="004319D4">
        <w:t xml:space="preserve"> в </w:t>
      </w:r>
      <w:proofErr w:type="spellStart"/>
      <w:r w:rsidR="004319D4">
        <w:t>належному</w:t>
      </w:r>
      <w:proofErr w:type="spellEnd"/>
      <w:r w:rsidR="004319D4">
        <w:t xml:space="preserve"> </w:t>
      </w:r>
      <w:proofErr w:type="spellStart"/>
      <w:r w:rsidR="004319D4">
        <w:t>стані</w:t>
      </w:r>
      <w:proofErr w:type="spellEnd"/>
      <w:r w:rsidR="004319D4">
        <w:t xml:space="preserve"> </w:t>
      </w:r>
      <w:proofErr w:type="spellStart"/>
      <w:r w:rsidR="004319D4">
        <w:t>стадіону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по </w:t>
      </w:r>
      <w:proofErr w:type="spellStart"/>
      <w:r>
        <w:t>централізованому</w:t>
      </w:r>
      <w:proofErr w:type="spellEnd"/>
      <w:r>
        <w:t xml:space="preserve"> </w:t>
      </w:r>
      <w:proofErr w:type="spellStart"/>
      <w:r>
        <w:t>збиранню</w:t>
      </w:r>
      <w:proofErr w:type="spellEnd"/>
      <w:r>
        <w:t xml:space="preserve"> та </w:t>
      </w:r>
      <w:proofErr w:type="spellStart"/>
      <w:r>
        <w:t>вивезенню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</w:t>
      </w:r>
      <w:proofErr w:type="gramStart"/>
      <w:r>
        <w:rPr>
          <w:rStyle w:val="s2"/>
        </w:rPr>
        <w:t>​ </w:t>
      </w:r>
      <w:r>
        <w:t xml:space="preserve"> </w:t>
      </w:r>
      <w:proofErr w:type="spellStart"/>
      <w:r>
        <w:t>утримання</w:t>
      </w:r>
      <w:proofErr w:type="spellEnd"/>
      <w:proofErr w:type="gram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 w:rsidR="004319D4">
        <w:t>боротьба</w:t>
      </w:r>
      <w:proofErr w:type="spellEnd"/>
      <w:r w:rsidR="004319D4">
        <w:t xml:space="preserve"> з </w:t>
      </w:r>
      <w:proofErr w:type="spellStart"/>
      <w:r w:rsidR="004319D4">
        <w:t>шкідливими</w:t>
      </w:r>
      <w:proofErr w:type="spellEnd"/>
      <w:r w:rsidR="007870F1">
        <w:rPr>
          <w:lang w:val="uk-UA"/>
        </w:rPr>
        <w:t xml:space="preserve"> (карантинними)</w:t>
      </w:r>
      <w:r w:rsidR="004319D4">
        <w:t xml:space="preserve"> </w:t>
      </w:r>
      <w:proofErr w:type="spellStart"/>
      <w:r w:rsidR="004319D4">
        <w:t>рослинами</w:t>
      </w:r>
      <w:proofErr w:type="spellEnd"/>
      <w:r>
        <w:t>;</w:t>
      </w:r>
    </w:p>
    <w:p w:rsidR="006E1AE7" w:rsidRPr="006E1AE7" w:rsidRDefault="006E1AE7" w:rsidP="0075519A">
      <w:pPr>
        <w:pStyle w:val="p4"/>
        <w:rPr>
          <w:lang w:val="uk-UA"/>
        </w:rPr>
      </w:pPr>
      <w:r>
        <w:rPr>
          <w:lang w:val="uk-UA"/>
        </w:rPr>
        <w:t>- р</w:t>
      </w:r>
      <w:r w:rsidRPr="00B25743">
        <w:rPr>
          <w:lang w:val="uk-UA"/>
        </w:rPr>
        <w:t>емонт та придбання зупинок громадського транспорту</w:t>
      </w:r>
      <w:r>
        <w:rPr>
          <w:lang w:val="uk-UA"/>
        </w:rP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закупівля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обкосу</w:t>
      </w:r>
      <w:proofErr w:type="spellEnd"/>
      <w:r>
        <w:t xml:space="preserve"> трав, </w:t>
      </w:r>
      <w:proofErr w:type="spellStart"/>
      <w:r>
        <w:t>вирубки</w:t>
      </w:r>
      <w:proofErr w:type="spellEnd"/>
      <w:r>
        <w:t xml:space="preserve"> дерев, </w:t>
      </w:r>
      <w:proofErr w:type="spellStart"/>
      <w:r>
        <w:t>чагарників</w:t>
      </w:r>
      <w:proofErr w:type="spellEnd"/>
      <w:r>
        <w:t xml:space="preserve"> з метою </w:t>
      </w:r>
      <w:proofErr w:type="spellStart"/>
      <w:r>
        <w:t>підтримання</w:t>
      </w:r>
      <w:proofErr w:type="spellEnd"/>
      <w:r>
        <w:t xml:space="preserve"> зеленого покрову </w:t>
      </w:r>
      <w:proofErr w:type="spellStart"/>
      <w:r>
        <w:t>газонів</w:t>
      </w:r>
      <w:proofErr w:type="spellEnd"/>
      <w:r>
        <w:t xml:space="preserve"> та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.</w:t>
      </w:r>
    </w:p>
    <w:p w:rsidR="00F56447" w:rsidRPr="00F56447" w:rsidRDefault="00F56447" w:rsidP="00F56447">
      <w:pPr>
        <w:pStyle w:val="p4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s1"/>
        </w:rPr>
        <w:t>створення</w:t>
      </w:r>
      <w:proofErr w:type="spellEnd"/>
      <w:r>
        <w:rPr>
          <w:rStyle w:val="s1"/>
        </w:rPr>
        <w:t xml:space="preserve"> умов для </w:t>
      </w:r>
      <w:proofErr w:type="spellStart"/>
      <w:r>
        <w:rPr>
          <w:rStyle w:val="s1"/>
        </w:rPr>
        <w:t>безперешкодного</w:t>
      </w:r>
      <w:proofErr w:type="spellEnd"/>
      <w:r>
        <w:rPr>
          <w:rStyle w:val="s1"/>
        </w:rPr>
        <w:t xml:space="preserve"> доступу </w:t>
      </w:r>
      <w:proofErr w:type="spellStart"/>
      <w:r>
        <w:rPr>
          <w:rStyle w:val="s1"/>
        </w:rPr>
        <w:t>осіб</w:t>
      </w:r>
      <w:proofErr w:type="spellEnd"/>
      <w:r>
        <w:rPr>
          <w:rStyle w:val="s1"/>
        </w:rPr>
        <w:t xml:space="preserve"> з </w:t>
      </w:r>
      <w:proofErr w:type="spellStart"/>
      <w:r>
        <w:rPr>
          <w:rStyle w:val="s1"/>
        </w:rPr>
        <w:t>обмеженими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фізичними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можливостями</w:t>
      </w:r>
      <w:proofErr w:type="spellEnd"/>
      <w:r>
        <w:rPr>
          <w:rStyle w:val="s1"/>
        </w:rPr>
        <w:t xml:space="preserve"> до </w:t>
      </w:r>
      <w:proofErr w:type="spellStart"/>
      <w:r>
        <w:rPr>
          <w:rStyle w:val="s1"/>
        </w:rPr>
        <w:t>об’єктів</w:t>
      </w:r>
      <w:proofErr w:type="spellEnd"/>
      <w:r>
        <w:rPr>
          <w:rStyle w:val="s1"/>
        </w:rPr>
        <w:t xml:space="preserve"> благоустрою;</w:t>
      </w:r>
    </w:p>
    <w:p w:rsidR="00F56447" w:rsidRDefault="00F56447" w:rsidP="00F56447">
      <w:pPr>
        <w:pStyle w:val="p4"/>
      </w:pPr>
      <w:r>
        <w:rPr>
          <w:lang w:val="uk-UA"/>
        </w:rPr>
        <w:t xml:space="preserve"> -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благоустрою 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, </w:t>
      </w:r>
      <w:proofErr w:type="spellStart"/>
      <w:r>
        <w:t>релігійних</w:t>
      </w:r>
      <w:proofErr w:type="spellEnd"/>
      <w:r>
        <w:t xml:space="preserve"> та </w:t>
      </w:r>
      <w:proofErr w:type="spellStart"/>
      <w:r>
        <w:t>сільських</w:t>
      </w:r>
      <w:proofErr w:type="spellEnd"/>
      <w:r>
        <w:t xml:space="preserve"> свят;</w:t>
      </w:r>
    </w:p>
    <w:p w:rsidR="00F56447" w:rsidRDefault="00F56447" w:rsidP="00F56447">
      <w:pPr>
        <w:pStyle w:val="p4"/>
        <w:rPr>
          <w:rStyle w:val="s1"/>
        </w:rPr>
      </w:pPr>
      <w:r>
        <w:rPr>
          <w:lang w:val="uk-UA"/>
        </w:rPr>
        <w:t xml:space="preserve">- </w:t>
      </w:r>
      <w:proofErr w:type="spellStart"/>
      <w:r>
        <w:rPr>
          <w:rStyle w:val="s1"/>
        </w:rPr>
        <w:t>залучення</w:t>
      </w:r>
      <w:proofErr w:type="spellEnd"/>
      <w:r>
        <w:rPr>
          <w:rStyle w:val="s1"/>
        </w:rPr>
        <w:t xml:space="preserve"> до </w:t>
      </w:r>
      <w:proofErr w:type="spellStart"/>
      <w:r>
        <w:rPr>
          <w:rStyle w:val="s1"/>
        </w:rPr>
        <w:t>виконання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робіт</w:t>
      </w:r>
      <w:proofErr w:type="spellEnd"/>
      <w:r>
        <w:rPr>
          <w:rStyle w:val="s1"/>
        </w:rPr>
        <w:t xml:space="preserve"> з благоустрою села </w:t>
      </w:r>
      <w:proofErr w:type="spellStart"/>
      <w:r>
        <w:rPr>
          <w:rStyle w:val="s1"/>
        </w:rPr>
        <w:t>осіб</w:t>
      </w:r>
      <w:proofErr w:type="spellEnd"/>
      <w:r>
        <w:rPr>
          <w:rStyle w:val="s1"/>
        </w:rPr>
        <w:t xml:space="preserve"> з числа </w:t>
      </w:r>
      <w:proofErr w:type="spellStart"/>
      <w:r>
        <w:rPr>
          <w:rStyle w:val="s1"/>
        </w:rPr>
        <w:t>безробітних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зареєстрованих</w:t>
      </w:r>
      <w:proofErr w:type="spellEnd"/>
      <w:r>
        <w:rPr>
          <w:rStyle w:val="s1"/>
        </w:rPr>
        <w:t xml:space="preserve"> у </w:t>
      </w:r>
      <w:proofErr w:type="spellStart"/>
      <w:r>
        <w:rPr>
          <w:rStyle w:val="s1"/>
        </w:rPr>
        <w:t>центрі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зайнятості</w:t>
      </w:r>
      <w:proofErr w:type="spellEnd"/>
      <w:r>
        <w:rPr>
          <w:rStyle w:val="s1"/>
        </w:rPr>
        <w:t xml:space="preserve"> на </w:t>
      </w:r>
      <w:proofErr w:type="spellStart"/>
      <w:r>
        <w:rPr>
          <w:rStyle w:val="s1"/>
        </w:rPr>
        <w:t>договірній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основі</w:t>
      </w:r>
      <w:proofErr w:type="spellEnd"/>
      <w:r>
        <w:rPr>
          <w:rStyle w:val="s1"/>
        </w:rPr>
        <w:t xml:space="preserve">, а </w:t>
      </w:r>
      <w:proofErr w:type="spellStart"/>
      <w:r>
        <w:rPr>
          <w:rStyle w:val="s1"/>
        </w:rPr>
        <w:t>також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осіб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засуджених</w:t>
      </w:r>
      <w:proofErr w:type="spellEnd"/>
      <w:r>
        <w:rPr>
          <w:rStyle w:val="s1"/>
        </w:rPr>
        <w:t xml:space="preserve"> до </w:t>
      </w:r>
      <w:proofErr w:type="spellStart"/>
      <w:r>
        <w:rPr>
          <w:rStyle w:val="s1"/>
        </w:rPr>
        <w:t>виконання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громадських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робіт</w:t>
      </w:r>
      <w:proofErr w:type="spellEnd"/>
      <w:r>
        <w:rPr>
          <w:rStyle w:val="s1"/>
        </w:rPr>
        <w:t>.</w:t>
      </w:r>
    </w:p>
    <w:p w:rsidR="0075519A" w:rsidRPr="002F5069" w:rsidRDefault="0075519A" w:rsidP="0075519A">
      <w:pPr>
        <w:pStyle w:val="p3"/>
      </w:pPr>
      <w:r w:rsidRPr="002F5069">
        <w:rPr>
          <w:rStyle w:val="s1"/>
        </w:rPr>
        <w:t xml:space="preserve">Для </w:t>
      </w:r>
      <w:proofErr w:type="spellStart"/>
      <w:r w:rsidRPr="002F5069">
        <w:rPr>
          <w:rStyle w:val="s1"/>
        </w:rPr>
        <w:t>виконання</w:t>
      </w:r>
      <w:proofErr w:type="spellEnd"/>
      <w:r w:rsidRPr="002F5069">
        <w:rPr>
          <w:rStyle w:val="s1"/>
        </w:rPr>
        <w:t xml:space="preserve"> </w:t>
      </w:r>
      <w:proofErr w:type="spellStart"/>
      <w:r w:rsidRPr="002F5069">
        <w:rPr>
          <w:rStyle w:val="s1"/>
        </w:rPr>
        <w:t>завдань</w:t>
      </w:r>
      <w:proofErr w:type="spellEnd"/>
      <w:r w:rsidRPr="002F5069">
        <w:rPr>
          <w:rStyle w:val="s1"/>
        </w:rPr>
        <w:t xml:space="preserve"> </w:t>
      </w:r>
      <w:proofErr w:type="spellStart"/>
      <w:r w:rsidRPr="002F5069">
        <w:rPr>
          <w:rStyle w:val="s1"/>
        </w:rPr>
        <w:t>Програми</w:t>
      </w:r>
      <w:proofErr w:type="spellEnd"/>
      <w:r w:rsidRPr="002F5069">
        <w:rPr>
          <w:rStyle w:val="s1"/>
        </w:rPr>
        <w:t xml:space="preserve"> </w:t>
      </w:r>
      <w:proofErr w:type="spellStart"/>
      <w:r w:rsidRPr="002F5069">
        <w:rPr>
          <w:rStyle w:val="s1"/>
        </w:rPr>
        <w:t>необхідно</w:t>
      </w:r>
      <w:proofErr w:type="spellEnd"/>
      <w:r w:rsidRPr="002F5069">
        <w:rPr>
          <w:rStyle w:val="s1"/>
        </w:rPr>
        <w:t xml:space="preserve"> </w:t>
      </w:r>
      <w:proofErr w:type="spellStart"/>
      <w:r w:rsidRPr="002F5069">
        <w:rPr>
          <w:rStyle w:val="s1"/>
        </w:rPr>
        <w:t>здійснити</w:t>
      </w:r>
      <w:proofErr w:type="spellEnd"/>
      <w:r w:rsidRPr="002F5069">
        <w:rPr>
          <w:rStyle w:val="s1"/>
        </w:rPr>
        <w:t xml:space="preserve"> </w:t>
      </w:r>
      <w:proofErr w:type="spellStart"/>
      <w:r w:rsidRPr="002F5069">
        <w:rPr>
          <w:rStyle w:val="s1"/>
        </w:rPr>
        <w:t>такі</w:t>
      </w:r>
      <w:proofErr w:type="spellEnd"/>
      <w:r w:rsidRPr="002F5069">
        <w:rPr>
          <w:rStyle w:val="s1"/>
        </w:rPr>
        <w:t xml:space="preserve"> планово-</w:t>
      </w:r>
      <w:proofErr w:type="spellStart"/>
      <w:r w:rsidRPr="002F5069">
        <w:rPr>
          <w:rStyle w:val="s1"/>
        </w:rPr>
        <w:t>організаційні</w:t>
      </w:r>
      <w:proofErr w:type="spellEnd"/>
      <w:r w:rsidRPr="002F5069">
        <w:rPr>
          <w:rStyle w:val="s1"/>
        </w:rPr>
        <w:t xml:space="preserve"> заходи</w:t>
      </w:r>
      <w:r w:rsidRPr="002F5069">
        <w:t>:</w:t>
      </w:r>
    </w:p>
    <w:p w:rsidR="0075519A" w:rsidRPr="00835600" w:rsidRDefault="0075519A" w:rsidP="0075519A">
      <w:pPr>
        <w:pStyle w:val="p4"/>
        <w:rPr>
          <w:lang w:val="uk-UA"/>
        </w:rPr>
      </w:pPr>
      <w:r>
        <w:rPr>
          <w:rStyle w:val="s2"/>
        </w:rPr>
        <w:t>-</w:t>
      </w:r>
      <w:proofErr w:type="gramStart"/>
      <w:r>
        <w:rPr>
          <w:rStyle w:val="s2"/>
        </w:rPr>
        <w:t>​ </w:t>
      </w:r>
      <w:r w:rsidRPr="00487B70">
        <w:rPr>
          <w:color w:val="000000" w:themeColor="text1"/>
        </w:rPr>
        <w:t xml:space="preserve"> </w:t>
      </w:r>
      <w:proofErr w:type="spellStart"/>
      <w:r w:rsidRPr="00487B70">
        <w:rPr>
          <w:color w:val="000000" w:themeColor="text1"/>
        </w:rPr>
        <w:t>утриман</w:t>
      </w:r>
      <w:r w:rsidR="00487B70" w:rsidRPr="00487B70">
        <w:rPr>
          <w:color w:val="000000" w:themeColor="text1"/>
        </w:rPr>
        <w:t>ня</w:t>
      </w:r>
      <w:proofErr w:type="spellEnd"/>
      <w:proofErr w:type="gramEnd"/>
      <w:r w:rsidR="00487B70" w:rsidRPr="00487B70">
        <w:rPr>
          <w:color w:val="000000" w:themeColor="text1"/>
        </w:rPr>
        <w:t xml:space="preserve"> в </w:t>
      </w:r>
      <w:proofErr w:type="spellStart"/>
      <w:r w:rsidR="00487B70" w:rsidRPr="00487B70">
        <w:rPr>
          <w:color w:val="000000" w:themeColor="text1"/>
        </w:rPr>
        <w:t>належному</w:t>
      </w:r>
      <w:proofErr w:type="spellEnd"/>
      <w:r w:rsidR="00487B70" w:rsidRPr="00487B70">
        <w:rPr>
          <w:color w:val="000000" w:themeColor="text1"/>
          <w:lang w:val="uk-UA"/>
        </w:rPr>
        <w:t xml:space="preserve"> стані</w:t>
      </w:r>
      <w:r w:rsidRPr="00487B70">
        <w:rPr>
          <w:color w:val="000000" w:themeColor="text1"/>
        </w:rPr>
        <w:t xml:space="preserve"> </w:t>
      </w:r>
      <w:proofErr w:type="spellStart"/>
      <w:r w:rsidR="0012255C" w:rsidRPr="00487B70">
        <w:rPr>
          <w:color w:val="000000" w:themeColor="text1"/>
        </w:rPr>
        <w:t>доріг</w:t>
      </w:r>
      <w:proofErr w:type="spellEnd"/>
      <w:r w:rsidR="00487B70" w:rsidRPr="00487B70">
        <w:rPr>
          <w:color w:val="000000" w:themeColor="text1"/>
          <w:lang w:val="uk-UA"/>
        </w:rPr>
        <w:t xml:space="preserve"> місцевого значення</w:t>
      </w:r>
      <w:r w:rsidR="0012255C" w:rsidRPr="00487B70">
        <w:rPr>
          <w:color w:val="000000" w:themeColor="text1"/>
        </w:rPr>
        <w:t xml:space="preserve"> </w:t>
      </w:r>
      <w:r w:rsidR="0012255C" w:rsidRPr="00835600">
        <w:t>(</w:t>
      </w:r>
      <w:proofErr w:type="spellStart"/>
      <w:r w:rsidR="0012255C" w:rsidRPr="00835600">
        <w:rPr>
          <w:lang w:val="uk-UA"/>
        </w:rPr>
        <w:t>грейдерування</w:t>
      </w:r>
      <w:proofErr w:type="spellEnd"/>
      <w:r w:rsidR="0012255C" w:rsidRPr="00835600">
        <w:rPr>
          <w:lang w:val="uk-UA"/>
        </w:rPr>
        <w:t xml:space="preserve"> доріг);</w:t>
      </w:r>
    </w:p>
    <w:p w:rsidR="0075519A" w:rsidRPr="00377940" w:rsidRDefault="0075519A" w:rsidP="0075519A">
      <w:pPr>
        <w:pStyle w:val="p4"/>
        <w:rPr>
          <w:lang w:val="uk-UA"/>
        </w:rPr>
      </w:pPr>
      <w:r w:rsidRPr="00921D6C">
        <w:rPr>
          <w:rStyle w:val="s2"/>
          <w:lang w:val="uk-UA"/>
        </w:rPr>
        <w:t>-​</w:t>
      </w:r>
      <w:r>
        <w:rPr>
          <w:rStyle w:val="s2"/>
        </w:rPr>
        <w:t> </w:t>
      </w:r>
      <w:r w:rsidRPr="00377940">
        <w:rPr>
          <w:lang w:val="uk-UA"/>
        </w:rPr>
        <w:t>підвищення експлуатаційних якостей мереж вуличного освітлення шляхом встановлення енергозберігаючих світильників вуличного освітлення;</w:t>
      </w:r>
    </w:p>
    <w:p w:rsidR="0075519A" w:rsidRDefault="0075519A" w:rsidP="0075519A">
      <w:pPr>
        <w:pStyle w:val="p4"/>
      </w:pPr>
      <w:r>
        <w:rPr>
          <w:rStyle w:val="s2"/>
        </w:rPr>
        <w:lastRenderedPageBreak/>
        <w:t>-​ 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утримання</w:t>
      </w:r>
      <w:proofErr w:type="spellEnd"/>
      <w:r>
        <w:t xml:space="preserve"> та ремонту мереж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>
        <w:t xml:space="preserve">догляд за </w:t>
      </w:r>
      <w:proofErr w:type="spellStart"/>
      <w:r>
        <w:t>зеленими</w:t>
      </w:r>
      <w:proofErr w:type="spellEnd"/>
      <w:r>
        <w:t xml:space="preserve"> </w:t>
      </w:r>
      <w:proofErr w:type="spellStart"/>
      <w:r>
        <w:t>насадженнями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санітарної</w:t>
      </w:r>
      <w:proofErr w:type="spellEnd"/>
      <w:r>
        <w:t xml:space="preserve"> очистки </w:t>
      </w:r>
      <w:proofErr w:type="spellStart"/>
      <w:r>
        <w:t>території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вирубки</w:t>
      </w:r>
      <w:proofErr w:type="spellEnd"/>
      <w:r>
        <w:t xml:space="preserve"> сухостою;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r w:rsidR="009725C9">
        <w:t>догляд за клумбами</w:t>
      </w:r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у</w:t>
      </w:r>
      <w:r w:rsidR="004319D4">
        <w:t>тримання</w:t>
      </w:r>
      <w:proofErr w:type="spellEnd"/>
      <w:r w:rsidR="004319D4">
        <w:t xml:space="preserve"> в </w:t>
      </w:r>
      <w:proofErr w:type="spellStart"/>
      <w:r w:rsidR="004319D4">
        <w:t>належному</w:t>
      </w:r>
      <w:proofErr w:type="spellEnd"/>
      <w:r w:rsidR="004319D4">
        <w:t xml:space="preserve"> </w:t>
      </w:r>
      <w:proofErr w:type="spellStart"/>
      <w:r w:rsidR="004319D4">
        <w:t>стані</w:t>
      </w:r>
      <w:proofErr w:type="spellEnd"/>
      <w:r w:rsidR="004319D4">
        <w:t xml:space="preserve"> </w:t>
      </w:r>
      <w:proofErr w:type="spellStart"/>
      <w:r w:rsidR="004319D4">
        <w:t>місця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підвідомчих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утримання</w:t>
      </w:r>
      <w:proofErr w:type="spellEnd"/>
      <w:r>
        <w:t xml:space="preserve"> обочин </w:t>
      </w:r>
      <w:proofErr w:type="spellStart"/>
      <w:r>
        <w:t>доріг</w:t>
      </w:r>
      <w:proofErr w:type="spellEnd"/>
      <w:r>
        <w:t xml:space="preserve"> шляхом с</w:t>
      </w:r>
      <w:r w:rsidR="004319D4">
        <w:t xml:space="preserve">истематичного </w:t>
      </w:r>
      <w:proofErr w:type="spellStart"/>
      <w:r w:rsidR="004319D4">
        <w:t>прибирання</w:t>
      </w:r>
      <w:proofErr w:type="spellEnd"/>
      <w:r w:rsidR="004319D4">
        <w:t xml:space="preserve"> </w:t>
      </w:r>
      <w:proofErr w:type="spellStart"/>
      <w:r w:rsidR="004319D4">
        <w:t>сміття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несанкціонованих</w:t>
      </w:r>
      <w:proofErr w:type="spellEnd"/>
      <w:r>
        <w:t xml:space="preserve"> </w:t>
      </w:r>
      <w:proofErr w:type="spellStart"/>
      <w:r w:rsidR="00377940">
        <w:rPr>
          <w:lang w:val="uk-UA"/>
        </w:rPr>
        <w:t>сміттє</w:t>
      </w:r>
      <w:r>
        <w:t>звалищ</w:t>
      </w:r>
      <w:proofErr w:type="spellEnd"/>
      <w:r>
        <w:t>;</w:t>
      </w:r>
    </w:p>
    <w:p w:rsidR="005E18E9" w:rsidRPr="00EA42AC" w:rsidRDefault="005E18E9" w:rsidP="005E18E9">
      <w:pPr>
        <w:widowControl/>
        <w:autoSpaceDE/>
        <w:autoSpaceDN/>
        <w:adjustRightInd/>
      </w:pPr>
      <w:r>
        <w:rPr>
          <w:lang w:val="uk-UA"/>
        </w:rPr>
        <w:t xml:space="preserve">- </w:t>
      </w:r>
      <w:r w:rsidRPr="00E956F2">
        <w:rPr>
          <w:sz w:val="24"/>
          <w:szCs w:val="24"/>
          <w:lang w:val="uk-UA"/>
        </w:rPr>
        <w:t>укладання</w:t>
      </w:r>
      <w:r w:rsidR="006F56D6">
        <w:rPr>
          <w:sz w:val="24"/>
          <w:szCs w:val="24"/>
          <w:lang w:val="uk-UA"/>
        </w:rPr>
        <w:t xml:space="preserve"> в </w:t>
      </w:r>
      <w:proofErr w:type="spellStart"/>
      <w:r w:rsidR="006F56D6">
        <w:rPr>
          <w:sz w:val="24"/>
          <w:szCs w:val="24"/>
          <w:lang w:val="uk-UA"/>
        </w:rPr>
        <w:t>обов</w:t>
      </w:r>
      <w:proofErr w:type="spellEnd"/>
      <w:r w:rsidR="006F56D6" w:rsidRPr="006F56D6">
        <w:rPr>
          <w:sz w:val="24"/>
          <w:szCs w:val="24"/>
        </w:rPr>
        <w:t>’</w:t>
      </w:r>
      <w:proofErr w:type="spellStart"/>
      <w:r w:rsidR="006F56D6">
        <w:rPr>
          <w:sz w:val="24"/>
          <w:szCs w:val="24"/>
          <w:lang w:val="uk-UA"/>
        </w:rPr>
        <w:t>язковому</w:t>
      </w:r>
      <w:proofErr w:type="spellEnd"/>
      <w:r w:rsidR="006F56D6" w:rsidRPr="006F56D6">
        <w:rPr>
          <w:sz w:val="24"/>
          <w:szCs w:val="24"/>
        </w:rPr>
        <w:t xml:space="preserve"> </w:t>
      </w:r>
      <w:proofErr w:type="spellStart"/>
      <w:r w:rsidR="006F56D6">
        <w:rPr>
          <w:sz w:val="24"/>
          <w:szCs w:val="24"/>
          <w:lang w:val="en-US"/>
        </w:rPr>
        <w:t>gjhzlre</w:t>
      </w:r>
      <w:proofErr w:type="spellEnd"/>
      <w:r w:rsidRPr="00E956F2">
        <w:rPr>
          <w:sz w:val="24"/>
          <w:szCs w:val="24"/>
          <w:lang w:val="uk-UA"/>
        </w:rPr>
        <w:t xml:space="preserve"> договорів на вивезення ТПВ з мешканцями с. </w:t>
      </w:r>
      <w:proofErr w:type="spellStart"/>
      <w:r w:rsidRPr="00E956F2">
        <w:rPr>
          <w:sz w:val="24"/>
          <w:szCs w:val="24"/>
          <w:lang w:val="uk-UA"/>
        </w:rPr>
        <w:t>Кучурган</w:t>
      </w:r>
      <w:proofErr w:type="spellEnd"/>
      <w:r>
        <w:rPr>
          <w:lang w:val="uk-UA"/>
        </w:rP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утримання</w:t>
      </w:r>
      <w:proofErr w:type="spellEnd"/>
      <w:r>
        <w:t xml:space="preserve"> в </w:t>
      </w:r>
      <w:proofErr w:type="spellStart"/>
      <w:r>
        <w:t>належному</w:t>
      </w:r>
      <w:proofErr w:type="spellEnd"/>
      <w:r w:rsidR="004319D4">
        <w:rPr>
          <w:lang w:val="uk-UA"/>
        </w:rPr>
        <w:t xml:space="preserve"> стані</w:t>
      </w:r>
      <w:r>
        <w:t xml:space="preserve"> </w:t>
      </w:r>
      <w:proofErr w:type="spellStart"/>
      <w:r>
        <w:t>кладовищ</w:t>
      </w:r>
      <w:proofErr w:type="spellEnd"/>
      <w:r>
        <w:t>,</w:t>
      </w:r>
      <w:r w:rsidR="003C188F">
        <w:rPr>
          <w:lang w:val="uk-UA"/>
        </w:rPr>
        <w:t xml:space="preserve"> братських могил,</w:t>
      </w:r>
      <w:r>
        <w:t xml:space="preserve"> </w:t>
      </w:r>
      <w:proofErr w:type="spellStart"/>
      <w:r>
        <w:t>п</w:t>
      </w:r>
      <w:r w:rsidR="004319D4">
        <w:t>ам’ятників</w:t>
      </w:r>
      <w:proofErr w:type="spellEnd"/>
      <w:r w:rsidR="003C188F">
        <w:rPr>
          <w:lang w:val="uk-UA"/>
        </w:rPr>
        <w:t xml:space="preserve"> та обелісків</w:t>
      </w:r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забезпечення</w:t>
      </w:r>
      <w:proofErr w:type="spellEnd"/>
      <w:r w:rsidR="007870F1">
        <w:rPr>
          <w:lang w:val="uk-UA"/>
        </w:rPr>
        <w:t xml:space="preserve"> вуличного</w:t>
      </w:r>
      <w:r>
        <w:t xml:space="preserve"> </w:t>
      </w:r>
      <w:proofErr w:type="spellStart"/>
      <w:r>
        <w:t>освітлення</w:t>
      </w:r>
      <w:proofErr w:type="spellEnd"/>
      <w:r>
        <w:t xml:space="preserve"> села;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закупівля</w:t>
      </w:r>
      <w:proofErr w:type="spellEnd"/>
      <w:r>
        <w:t xml:space="preserve">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–</w:t>
      </w:r>
      <w:r w:rsidR="003C188F">
        <w:rPr>
          <w:lang w:val="uk-UA"/>
        </w:rPr>
        <w:t xml:space="preserve"> </w:t>
      </w:r>
      <w:r>
        <w:t xml:space="preserve">бензопил для </w:t>
      </w:r>
      <w:proofErr w:type="spellStart"/>
      <w:r>
        <w:t>видалення</w:t>
      </w:r>
      <w:proofErr w:type="spellEnd"/>
      <w:r>
        <w:t xml:space="preserve"> сухостою дерев, </w:t>
      </w:r>
      <w:proofErr w:type="spellStart"/>
      <w:r>
        <w:t>інвентаря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знешкодження</w:t>
      </w:r>
      <w:proofErr w:type="spellEnd"/>
      <w:r>
        <w:t xml:space="preserve"> </w:t>
      </w:r>
      <w:proofErr w:type="spellStart"/>
      <w:r>
        <w:t>хімічним</w:t>
      </w:r>
      <w:proofErr w:type="spellEnd"/>
      <w:r>
        <w:t xml:space="preserve"> способом та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трупів</w:t>
      </w:r>
      <w:proofErr w:type="spellEnd"/>
      <w:r>
        <w:t xml:space="preserve"> </w:t>
      </w:r>
      <w:proofErr w:type="spellStart"/>
      <w:r>
        <w:t>безпритульних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(собак);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 w:rsidRPr="00835600">
        <w:t>улаштування</w:t>
      </w:r>
      <w:proofErr w:type="spellEnd"/>
      <w:r w:rsidRPr="00835600">
        <w:t xml:space="preserve"> </w:t>
      </w:r>
      <w:proofErr w:type="spellStart"/>
      <w:r w:rsidRPr="00835600">
        <w:t>стендів</w:t>
      </w:r>
      <w:proofErr w:type="spellEnd"/>
      <w:r w:rsidRPr="00835600">
        <w:t xml:space="preserve"> (</w:t>
      </w:r>
      <w:proofErr w:type="spellStart"/>
      <w:r w:rsidRPr="00835600">
        <w:t>дощок</w:t>
      </w:r>
      <w:proofErr w:type="spellEnd"/>
      <w:r w:rsidRPr="00835600">
        <w:t xml:space="preserve">) для </w:t>
      </w:r>
      <w:proofErr w:type="spellStart"/>
      <w:r w:rsidRPr="00835600">
        <w:t>розм</w:t>
      </w:r>
      <w:r w:rsidR="00F56447">
        <w:t>іщення</w:t>
      </w:r>
      <w:proofErr w:type="spellEnd"/>
      <w:r w:rsidR="00F56447">
        <w:t xml:space="preserve"> </w:t>
      </w:r>
      <w:proofErr w:type="spellStart"/>
      <w:r w:rsidR="00F56447">
        <w:t>об’яв</w:t>
      </w:r>
      <w:proofErr w:type="spellEnd"/>
      <w:r w:rsidR="00F56447">
        <w:t xml:space="preserve">, </w:t>
      </w:r>
      <w:proofErr w:type="spellStart"/>
      <w:r w:rsidR="00F56447">
        <w:t>офіційної</w:t>
      </w:r>
      <w:proofErr w:type="spellEnd"/>
      <w:r w:rsidR="00F56447">
        <w:t xml:space="preserve"> </w:t>
      </w:r>
      <w:proofErr w:type="spellStart"/>
      <w:r w:rsidR="00F56447">
        <w:t>реклами</w:t>
      </w:r>
      <w:proofErr w:type="spellEnd"/>
      <w:r w:rsidR="00F56447">
        <w:t>;</w:t>
      </w:r>
    </w:p>
    <w:p w:rsidR="00F56447" w:rsidRPr="00F56447" w:rsidRDefault="00F56447" w:rsidP="00F56447">
      <w:pPr>
        <w:pStyle w:val="p4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профілактичної</w:t>
      </w:r>
      <w:proofErr w:type="spellEnd"/>
      <w:r>
        <w:t xml:space="preserve">, </w:t>
      </w:r>
      <w:proofErr w:type="spellStart"/>
      <w:r>
        <w:t>роз'яснювальної</w:t>
      </w:r>
      <w:proofErr w:type="spellEnd"/>
      <w:r>
        <w:t xml:space="preserve"> та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благоустрою, </w:t>
      </w:r>
      <w:proofErr w:type="spellStart"/>
      <w:r>
        <w:t>санітарних</w:t>
      </w:r>
      <w:proofErr w:type="spellEnd"/>
      <w:r>
        <w:t xml:space="preserve"> норм, правил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роздільного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,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у </w:t>
      </w:r>
      <w:proofErr w:type="spellStart"/>
      <w:r>
        <w:t>наведені</w:t>
      </w:r>
      <w:proofErr w:type="spellEnd"/>
      <w:r>
        <w:t xml:space="preserve"> порядку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</w:t>
      </w:r>
      <w:proofErr w:type="spellEnd"/>
      <w:r>
        <w:rPr>
          <w:lang w:val="uk-UA"/>
        </w:rPr>
        <w:t>ня.</w:t>
      </w:r>
    </w:p>
    <w:p w:rsidR="00F375E6" w:rsidRPr="00F375E6" w:rsidRDefault="00F56447" w:rsidP="00F375E6">
      <w:pPr>
        <w:pStyle w:val="p4"/>
      </w:pPr>
      <w:r>
        <w:rPr>
          <w:lang w:val="uk-UA"/>
        </w:rPr>
        <w:t xml:space="preserve">                                         </w:t>
      </w:r>
      <w:r w:rsidR="00F375E6" w:rsidRPr="00F375E6">
        <w:rPr>
          <w:b/>
          <w:bCs/>
        </w:rPr>
        <w:t xml:space="preserve">ІІІ. Строки та </w:t>
      </w:r>
      <w:proofErr w:type="spellStart"/>
      <w:r w:rsidR="00F375E6" w:rsidRPr="00F375E6">
        <w:rPr>
          <w:b/>
          <w:bCs/>
        </w:rPr>
        <w:t>етапи</w:t>
      </w:r>
      <w:proofErr w:type="spellEnd"/>
      <w:r w:rsidR="00F375E6" w:rsidRPr="00F375E6">
        <w:rPr>
          <w:b/>
          <w:bCs/>
        </w:rPr>
        <w:t xml:space="preserve"> </w:t>
      </w:r>
      <w:proofErr w:type="spellStart"/>
      <w:r w:rsidR="00F375E6" w:rsidRPr="00F375E6">
        <w:rPr>
          <w:b/>
          <w:bCs/>
        </w:rPr>
        <w:t>виконання</w:t>
      </w:r>
      <w:proofErr w:type="spellEnd"/>
      <w:r w:rsidR="00F375E6" w:rsidRPr="00F375E6">
        <w:rPr>
          <w:b/>
          <w:bCs/>
        </w:rPr>
        <w:t xml:space="preserve"> </w:t>
      </w:r>
      <w:proofErr w:type="spellStart"/>
      <w:r w:rsidR="00F375E6" w:rsidRPr="00F375E6">
        <w:rPr>
          <w:b/>
          <w:bCs/>
        </w:rPr>
        <w:t>Програми</w:t>
      </w:r>
      <w:proofErr w:type="spellEnd"/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Строк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- 2016 - 2018</w:t>
      </w:r>
      <w:r w:rsidRPr="00F375E6">
        <w:rPr>
          <w:sz w:val="24"/>
          <w:szCs w:val="24"/>
        </w:rPr>
        <w:t xml:space="preserve"> роки.</w:t>
      </w:r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етап</w:t>
      </w:r>
      <w:proofErr w:type="spellEnd"/>
      <w:r>
        <w:rPr>
          <w:sz w:val="24"/>
          <w:szCs w:val="24"/>
        </w:rPr>
        <w:t xml:space="preserve"> - 2016</w:t>
      </w:r>
      <w:r w:rsidRPr="00F375E6">
        <w:rPr>
          <w:sz w:val="24"/>
          <w:szCs w:val="24"/>
        </w:rPr>
        <w:t xml:space="preserve"> </w:t>
      </w:r>
      <w:proofErr w:type="spellStart"/>
      <w:r w:rsidRPr="00F375E6">
        <w:rPr>
          <w:sz w:val="24"/>
          <w:szCs w:val="24"/>
        </w:rPr>
        <w:t>рік</w:t>
      </w:r>
      <w:proofErr w:type="spellEnd"/>
      <w:r w:rsidRPr="00F375E6">
        <w:rPr>
          <w:sz w:val="24"/>
          <w:szCs w:val="24"/>
        </w:rPr>
        <w:t>;</w:t>
      </w:r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етап</w:t>
      </w:r>
      <w:proofErr w:type="spellEnd"/>
      <w:r>
        <w:rPr>
          <w:sz w:val="24"/>
          <w:szCs w:val="24"/>
        </w:rPr>
        <w:t xml:space="preserve"> - 2016 - 2017</w:t>
      </w:r>
      <w:r w:rsidRPr="00F375E6">
        <w:rPr>
          <w:sz w:val="24"/>
          <w:szCs w:val="24"/>
        </w:rPr>
        <w:t xml:space="preserve"> роки;</w:t>
      </w:r>
    </w:p>
    <w:p w:rsidR="00F375E6" w:rsidRPr="00F375E6" w:rsidRDefault="00F375E6" w:rsidP="00F375E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етап</w:t>
      </w:r>
      <w:proofErr w:type="spellEnd"/>
      <w:r>
        <w:rPr>
          <w:sz w:val="24"/>
          <w:szCs w:val="24"/>
        </w:rPr>
        <w:t xml:space="preserve"> - 2018</w:t>
      </w:r>
      <w:r w:rsidRPr="00F375E6">
        <w:rPr>
          <w:sz w:val="24"/>
          <w:szCs w:val="24"/>
        </w:rPr>
        <w:t xml:space="preserve"> </w:t>
      </w:r>
      <w:proofErr w:type="spellStart"/>
      <w:r w:rsidRPr="00F375E6">
        <w:rPr>
          <w:sz w:val="24"/>
          <w:szCs w:val="24"/>
        </w:rPr>
        <w:t>рік</w:t>
      </w:r>
      <w:proofErr w:type="spellEnd"/>
      <w:r w:rsidRPr="00F375E6">
        <w:rPr>
          <w:sz w:val="24"/>
          <w:szCs w:val="24"/>
        </w:rPr>
        <w:t>.</w:t>
      </w:r>
    </w:p>
    <w:p w:rsidR="0075519A" w:rsidRPr="00F375E6" w:rsidRDefault="00F375E6" w:rsidP="00F375E6">
      <w:pPr>
        <w:pStyle w:val="p1"/>
        <w:rPr>
          <w:b/>
          <w:color w:val="000000" w:themeColor="text1"/>
        </w:rPr>
      </w:pPr>
      <w:r>
        <w:t xml:space="preserve">                                             </w:t>
      </w:r>
      <w:r>
        <w:rPr>
          <w:rStyle w:val="s1"/>
          <w:b/>
          <w:color w:val="000000" w:themeColor="text1"/>
          <w:lang w:val="en-US"/>
        </w:rPr>
        <w:t>VI</w:t>
      </w:r>
      <w:r w:rsidR="0075519A" w:rsidRPr="00F375E6">
        <w:rPr>
          <w:rStyle w:val="s1"/>
          <w:b/>
          <w:color w:val="000000" w:themeColor="text1"/>
        </w:rPr>
        <w:t xml:space="preserve">. Контроль за </w:t>
      </w:r>
      <w:proofErr w:type="spellStart"/>
      <w:r w:rsidR="0075519A" w:rsidRPr="00F375E6">
        <w:rPr>
          <w:rStyle w:val="s1"/>
          <w:b/>
          <w:color w:val="000000" w:themeColor="text1"/>
        </w:rPr>
        <w:t>виконанням</w:t>
      </w:r>
      <w:proofErr w:type="spellEnd"/>
      <w:r w:rsidR="0075519A" w:rsidRPr="00F375E6">
        <w:rPr>
          <w:rStyle w:val="s1"/>
          <w:b/>
          <w:color w:val="000000" w:themeColor="text1"/>
        </w:rPr>
        <w:t xml:space="preserve"> </w:t>
      </w:r>
      <w:proofErr w:type="spellStart"/>
      <w:r w:rsidR="0075519A" w:rsidRPr="00F375E6">
        <w:rPr>
          <w:rStyle w:val="s1"/>
          <w:b/>
          <w:color w:val="000000" w:themeColor="text1"/>
        </w:rPr>
        <w:t>Програми</w:t>
      </w:r>
      <w:proofErr w:type="spellEnd"/>
    </w:p>
    <w:p w:rsidR="0075519A" w:rsidRPr="00835600" w:rsidRDefault="0075519A" w:rsidP="00377940">
      <w:pPr>
        <w:pStyle w:val="p3"/>
        <w:ind w:firstLine="708"/>
        <w:rPr>
          <w:lang w:val="uk-UA"/>
        </w:rPr>
      </w:pPr>
      <w:r>
        <w:t>Контроль</w:t>
      </w:r>
      <w:r w:rsidR="00377940">
        <w:t xml:space="preserve"> за </w:t>
      </w:r>
      <w:proofErr w:type="spellStart"/>
      <w:r w:rsidR="00377940">
        <w:t>виконанням</w:t>
      </w:r>
      <w:proofErr w:type="spellEnd"/>
      <w:r w:rsidR="00377940">
        <w:t xml:space="preserve"> </w:t>
      </w:r>
      <w:proofErr w:type="spellStart"/>
      <w:r w:rsidR="00377940">
        <w:t>Програми</w:t>
      </w:r>
      <w:proofErr w:type="spellEnd"/>
      <w:r w:rsidR="00377940">
        <w:t xml:space="preserve"> </w:t>
      </w:r>
      <w:proofErr w:type="spellStart"/>
      <w:r w:rsidR="00377940">
        <w:t>здійснюють</w:t>
      </w:r>
      <w:proofErr w:type="spellEnd"/>
      <w:r w:rsidR="00377940">
        <w:t>:</w:t>
      </w:r>
      <w:r w:rsidR="00377940">
        <w:rPr>
          <w:lang w:val="uk-UA"/>
        </w:rPr>
        <w:t xml:space="preserve"> </w:t>
      </w:r>
      <w:r w:rsidR="00377940" w:rsidRPr="00835600">
        <w:rPr>
          <w:lang w:val="uk-UA"/>
        </w:rPr>
        <w:t>постійна комісія з питань землеустрою, будівництва та охорони навколишнього середовища</w:t>
      </w:r>
      <w:r w:rsidR="00377940">
        <w:rPr>
          <w:lang w:val="uk-UA"/>
        </w:rPr>
        <w:t xml:space="preserve"> та</w:t>
      </w:r>
      <w:r w:rsidR="00377940">
        <w:t xml:space="preserve"> </w:t>
      </w:r>
      <w:proofErr w:type="spellStart"/>
      <w:r w:rsidR="00377940">
        <w:t>постійна</w:t>
      </w:r>
      <w:proofErr w:type="spellEnd"/>
      <w:r w:rsidR="00377940">
        <w:t xml:space="preserve"> </w:t>
      </w:r>
      <w:proofErr w:type="spellStart"/>
      <w:r w:rsidR="00377940">
        <w:t>комісія</w:t>
      </w:r>
      <w:proofErr w:type="spellEnd"/>
      <w:r>
        <w:t xml:space="preserve"> </w:t>
      </w:r>
      <w:r w:rsidRPr="00835600">
        <w:t xml:space="preserve">з </w:t>
      </w:r>
      <w:proofErr w:type="spellStart"/>
      <w:r w:rsidRPr="00835600">
        <w:t>питань</w:t>
      </w:r>
      <w:proofErr w:type="spellEnd"/>
      <w:r w:rsidR="00835600" w:rsidRPr="00835600">
        <w:rPr>
          <w:lang w:val="uk-UA"/>
        </w:rPr>
        <w:t xml:space="preserve"> планування бюджету</w:t>
      </w:r>
      <w:r w:rsidR="004264A4">
        <w:rPr>
          <w:lang w:val="uk-UA"/>
        </w:rPr>
        <w:t>,</w:t>
      </w:r>
      <w:r w:rsidR="00835600" w:rsidRPr="00835600">
        <w:t xml:space="preserve"> </w:t>
      </w:r>
      <w:proofErr w:type="spellStart"/>
      <w:r w:rsidR="00835600" w:rsidRPr="00835600">
        <w:t>фінансів</w:t>
      </w:r>
      <w:proofErr w:type="spellEnd"/>
      <w:r w:rsidR="004264A4">
        <w:rPr>
          <w:lang w:val="uk-UA"/>
        </w:rPr>
        <w:t>,</w:t>
      </w:r>
      <w:r w:rsidR="00835600" w:rsidRPr="00835600">
        <w:t xml:space="preserve"> </w:t>
      </w:r>
      <w:proofErr w:type="spellStart"/>
      <w:r w:rsidR="00835600" w:rsidRPr="00835600">
        <w:t>соціального</w:t>
      </w:r>
      <w:proofErr w:type="spellEnd"/>
      <w:r w:rsidR="00835600" w:rsidRPr="00835600">
        <w:t xml:space="preserve"> </w:t>
      </w:r>
      <w:proofErr w:type="spellStart"/>
      <w:r w:rsidR="00835600" w:rsidRPr="00835600">
        <w:t>розвитку</w:t>
      </w:r>
      <w:proofErr w:type="spellEnd"/>
      <w:r w:rsidR="00377940">
        <w:rPr>
          <w:lang w:val="uk-UA"/>
        </w:rPr>
        <w:t xml:space="preserve"> села та комунального майна.</w:t>
      </w:r>
    </w:p>
    <w:p w:rsidR="00B02929" w:rsidRDefault="00B02929" w:rsidP="00B02929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lang w:val="uk-UA"/>
        </w:rPr>
      </w:pPr>
      <w:r>
        <w:rPr>
          <w:rStyle w:val="a4"/>
          <w:color w:val="000000"/>
          <w:lang w:val="en-US"/>
        </w:rPr>
        <w:t>V</w:t>
      </w:r>
      <w:r w:rsidRPr="00B02929">
        <w:rPr>
          <w:rStyle w:val="a4"/>
          <w:color w:val="000000"/>
          <w:lang w:val="uk-UA"/>
        </w:rPr>
        <w:t>.</w:t>
      </w:r>
      <w:r>
        <w:rPr>
          <w:rStyle w:val="apple-converted-space"/>
          <w:color w:val="000000"/>
        </w:rPr>
        <w:t> </w:t>
      </w:r>
      <w:r w:rsidRPr="00B02929">
        <w:rPr>
          <w:rStyle w:val="a4"/>
          <w:color w:val="000000"/>
          <w:lang w:val="uk-UA"/>
        </w:rPr>
        <w:t>Обсяги та джерела фінансування</w:t>
      </w: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забезпечення Програми здійснюватиметься відповідно до законодавства за рахунок коштів сільського бюджету, інших джерел, не заборонених законодавством.</w:t>
      </w: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5E18E9" w:rsidRDefault="005E18E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5E18E9" w:rsidRDefault="005E18E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5E18E9" w:rsidRDefault="005E18E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Виділити кошти на такі потреби села:</w:t>
      </w:r>
    </w:p>
    <w:p w:rsidR="00B02929" w:rsidRDefault="00B02929" w:rsidP="00B02929">
      <w:pPr>
        <w:shd w:val="clear" w:color="auto" w:fill="FFFFFF"/>
        <w:tabs>
          <w:tab w:val="left" w:pos="1622"/>
        </w:tabs>
        <w:spacing w:line="278" w:lineRule="exact"/>
        <w:ind w:firstLine="898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843"/>
        <w:gridCol w:w="1843"/>
        <w:gridCol w:w="1843"/>
      </w:tblGrid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3260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Основні завдання програми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2018рік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2111</w:t>
            </w:r>
          </w:p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Заробітна плата для здійснення санітарної вирубки сухостою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895F14">
              <w:rPr>
                <w:sz w:val="24"/>
                <w:szCs w:val="24"/>
                <w:lang w:val="uk-UA"/>
              </w:rPr>
              <w:t>0 000грн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70 000</w:t>
            </w:r>
            <w:r w:rsidRPr="00895F14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90 000</w:t>
            </w:r>
            <w:r w:rsidRPr="00895F14">
              <w:rPr>
                <w:sz w:val="24"/>
                <w:szCs w:val="24"/>
                <w:lang w:val="uk-UA"/>
              </w:rPr>
              <w:t>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Утримання в належному стані кладовищ,</w:t>
            </w:r>
            <w:r>
              <w:rPr>
                <w:sz w:val="24"/>
                <w:szCs w:val="24"/>
                <w:lang w:val="uk-UA"/>
              </w:rPr>
              <w:t xml:space="preserve"> братських могил,</w:t>
            </w:r>
            <w:r w:rsidRPr="00B25743">
              <w:rPr>
                <w:sz w:val="24"/>
                <w:szCs w:val="24"/>
                <w:lang w:val="uk-UA"/>
              </w:rPr>
              <w:t xml:space="preserve"> пам’ятників, обелісків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Ремонт та утримання мереж вуличного освітлення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Pr="00895F14">
              <w:rPr>
                <w:sz w:val="24"/>
                <w:szCs w:val="24"/>
                <w:lang w:val="uk-UA"/>
              </w:rPr>
              <w:t>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  <w:r w:rsidRPr="00895F14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B02929" w:rsidRPr="00C15D99" w:rsidTr="0053442D">
        <w:tc>
          <w:tcPr>
            <w:tcW w:w="1101" w:type="dxa"/>
          </w:tcPr>
          <w:p w:rsidR="00B02929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Ремонт водопровідної мережі, для забезпеч</w:t>
            </w:r>
            <w:r>
              <w:rPr>
                <w:sz w:val="24"/>
                <w:szCs w:val="24"/>
                <w:lang w:val="uk-UA"/>
              </w:rPr>
              <w:t xml:space="preserve">ення мешканців с. </w:t>
            </w:r>
            <w:proofErr w:type="spellStart"/>
            <w:r>
              <w:rPr>
                <w:sz w:val="24"/>
                <w:szCs w:val="24"/>
                <w:lang w:val="uk-UA"/>
              </w:rPr>
              <w:t>Кучурган</w:t>
            </w:r>
            <w:proofErr w:type="spellEnd"/>
            <w:r w:rsidRPr="00B25743">
              <w:rPr>
                <w:sz w:val="24"/>
                <w:szCs w:val="24"/>
                <w:lang w:val="uk-UA"/>
              </w:rPr>
              <w:t xml:space="preserve"> якісною питною водою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 xml:space="preserve">Запобігання заходів щодо підтоплення частини території с. </w:t>
            </w:r>
            <w:proofErr w:type="spellStart"/>
            <w:r w:rsidRPr="00B25743">
              <w:rPr>
                <w:sz w:val="24"/>
                <w:szCs w:val="24"/>
                <w:lang w:val="uk-UA"/>
              </w:rPr>
              <w:t>Кучурган</w:t>
            </w:r>
            <w:proofErr w:type="spellEnd"/>
            <w:r w:rsidRPr="00B25743">
              <w:rPr>
                <w:sz w:val="24"/>
                <w:szCs w:val="24"/>
                <w:lang w:val="uk-UA"/>
              </w:rPr>
              <w:t>, розчистка дренажних каналів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650 000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650 000</w:t>
            </w:r>
            <w:r w:rsidRPr="00895F14">
              <w:rPr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650 000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Благоустрій паркової зони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300 </w:t>
            </w:r>
            <w:r w:rsidRPr="00895F14">
              <w:rPr>
                <w:sz w:val="24"/>
                <w:szCs w:val="24"/>
                <w:lang w:val="uk-UA"/>
              </w:rPr>
              <w:t>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 w:rsidRPr="00895F1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Ліквідація несанкціонованих звалищ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Утримання в належному стані стадіону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895F14">
              <w:rPr>
                <w:sz w:val="24"/>
                <w:szCs w:val="24"/>
                <w:lang w:val="uk-UA"/>
              </w:rPr>
              <w:t>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Ремонт та придбання зупинок громадського транспорту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</w:tr>
      <w:tr w:rsidR="00B02929" w:rsidRPr="00895F14" w:rsidTr="0053442D">
        <w:tc>
          <w:tcPr>
            <w:tcW w:w="1101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02929" w:rsidRPr="00B25743" w:rsidRDefault="00B0292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 w:rsidRPr="00B25743">
              <w:rPr>
                <w:sz w:val="24"/>
                <w:szCs w:val="24"/>
                <w:lang w:val="uk-UA"/>
              </w:rPr>
              <w:t>Дотації КП «Гармонія»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300 000 грн</w:t>
            </w:r>
          </w:p>
        </w:tc>
        <w:tc>
          <w:tcPr>
            <w:tcW w:w="1843" w:type="dxa"/>
          </w:tcPr>
          <w:p w:rsidR="00B02929" w:rsidRPr="00895F14" w:rsidRDefault="00B0292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400 000 грн</w:t>
            </w:r>
          </w:p>
        </w:tc>
      </w:tr>
      <w:tr w:rsidR="00B04D19" w:rsidRPr="00895F14" w:rsidTr="0053442D">
        <w:tc>
          <w:tcPr>
            <w:tcW w:w="1101" w:type="dxa"/>
          </w:tcPr>
          <w:p w:rsidR="00B04D19" w:rsidRPr="00895F14" w:rsidRDefault="00B04D19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04D19" w:rsidRPr="00B25743" w:rsidRDefault="00DE4CEC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sz w:val="24"/>
                <w:szCs w:val="24"/>
                <w:lang w:val="uk-UA"/>
              </w:rPr>
              <w:t>часовні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с. </w:t>
            </w:r>
            <w:proofErr w:type="spellStart"/>
            <w:r>
              <w:rPr>
                <w:sz w:val="24"/>
                <w:szCs w:val="24"/>
                <w:lang w:val="uk-UA"/>
              </w:rPr>
              <w:t>Кучурган</w:t>
            </w:r>
            <w:proofErr w:type="spellEnd"/>
          </w:p>
        </w:tc>
        <w:tc>
          <w:tcPr>
            <w:tcW w:w="1843" w:type="dxa"/>
          </w:tcPr>
          <w:p w:rsidR="00B04D19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200 000 грн</w:t>
            </w:r>
          </w:p>
        </w:tc>
        <w:tc>
          <w:tcPr>
            <w:tcW w:w="1843" w:type="dxa"/>
          </w:tcPr>
          <w:p w:rsidR="00B04D19" w:rsidRDefault="00B04D1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04D19" w:rsidRDefault="00B04D19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4CEC" w:rsidRPr="00895F14" w:rsidTr="0053442D">
        <w:tc>
          <w:tcPr>
            <w:tcW w:w="1101" w:type="dxa"/>
          </w:tcPr>
          <w:p w:rsidR="00DE4CEC" w:rsidRPr="00895F14" w:rsidRDefault="00DE4CEC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4CEC" w:rsidRPr="00B25743" w:rsidRDefault="00DE4CEC" w:rsidP="0053442D">
            <w:pPr>
              <w:tabs>
                <w:tab w:val="left" w:pos="1622"/>
              </w:tabs>
              <w:spacing w:line="278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4CEC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4CEC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4CEC" w:rsidRDefault="00DE4CEC" w:rsidP="0053442D">
            <w:pPr>
              <w:tabs>
                <w:tab w:val="left" w:pos="1622"/>
              </w:tabs>
              <w:spacing w:line="278" w:lineRule="exact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5519A" w:rsidRPr="00B02929" w:rsidRDefault="00B02929" w:rsidP="00B02929">
      <w:pPr>
        <w:pStyle w:val="p1"/>
        <w:rPr>
          <w:b/>
        </w:rPr>
      </w:pPr>
      <w:r>
        <w:rPr>
          <w:lang w:val="uk-UA"/>
        </w:rPr>
        <w:t xml:space="preserve">                                 </w:t>
      </w:r>
      <w:r w:rsidR="0075519A" w:rsidRPr="00B02929">
        <w:rPr>
          <w:rStyle w:val="s1"/>
          <w:b/>
        </w:rPr>
        <w:t>V</w:t>
      </w:r>
      <w:r w:rsidR="00F375E6">
        <w:rPr>
          <w:rStyle w:val="s1"/>
          <w:b/>
          <w:lang w:val="en-US"/>
        </w:rPr>
        <w:t>I</w:t>
      </w:r>
      <w:r w:rsidR="0075519A" w:rsidRPr="00B02929">
        <w:rPr>
          <w:rStyle w:val="s1"/>
          <w:b/>
        </w:rPr>
        <w:t xml:space="preserve">. </w:t>
      </w:r>
      <w:proofErr w:type="spellStart"/>
      <w:r w:rsidR="0075519A" w:rsidRPr="00B02929">
        <w:rPr>
          <w:rStyle w:val="s1"/>
          <w:b/>
        </w:rPr>
        <w:t>Очікувані</w:t>
      </w:r>
      <w:proofErr w:type="spellEnd"/>
      <w:r w:rsidR="0075519A" w:rsidRPr="00B02929">
        <w:rPr>
          <w:rStyle w:val="s1"/>
          <w:b/>
        </w:rPr>
        <w:t xml:space="preserve"> </w:t>
      </w:r>
      <w:proofErr w:type="spellStart"/>
      <w:r w:rsidR="0075519A" w:rsidRPr="00B02929">
        <w:rPr>
          <w:rStyle w:val="s1"/>
          <w:b/>
        </w:rPr>
        <w:t>результати</w:t>
      </w:r>
      <w:proofErr w:type="spellEnd"/>
      <w:r w:rsidR="0075519A" w:rsidRPr="00B02929">
        <w:rPr>
          <w:rStyle w:val="s1"/>
          <w:b/>
        </w:rPr>
        <w:t xml:space="preserve"> </w:t>
      </w:r>
      <w:proofErr w:type="spellStart"/>
      <w:r w:rsidR="0075519A" w:rsidRPr="00B02929">
        <w:rPr>
          <w:rStyle w:val="s1"/>
          <w:b/>
        </w:rPr>
        <w:t>виконання</w:t>
      </w:r>
      <w:proofErr w:type="spellEnd"/>
      <w:r w:rsidR="0075519A" w:rsidRPr="00B02929">
        <w:rPr>
          <w:rStyle w:val="s1"/>
          <w:b/>
        </w:rPr>
        <w:t xml:space="preserve"> </w:t>
      </w:r>
      <w:proofErr w:type="spellStart"/>
      <w:r w:rsidR="0075519A" w:rsidRPr="00B02929">
        <w:rPr>
          <w:rStyle w:val="s1"/>
          <w:b/>
        </w:rPr>
        <w:t>Програми</w:t>
      </w:r>
      <w:proofErr w:type="spellEnd"/>
    </w:p>
    <w:p w:rsidR="0075519A" w:rsidRDefault="0075519A" w:rsidP="00377940">
      <w:pPr>
        <w:pStyle w:val="p3"/>
        <w:ind w:firstLine="708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>:</w:t>
      </w:r>
    </w:p>
    <w:p w:rsidR="0075519A" w:rsidRPr="00487B70" w:rsidRDefault="0075519A" w:rsidP="0075519A">
      <w:pPr>
        <w:pStyle w:val="p4"/>
      </w:pPr>
      <w:r w:rsidRPr="00487B70">
        <w:rPr>
          <w:rStyle w:val="s2"/>
        </w:rPr>
        <w:t>-​ </w:t>
      </w:r>
      <w:proofErr w:type="spellStart"/>
      <w:r w:rsidRPr="00487B70">
        <w:t>утр</w:t>
      </w:r>
      <w:r w:rsidR="00487B70" w:rsidRPr="00487B70">
        <w:t>имання</w:t>
      </w:r>
      <w:proofErr w:type="spellEnd"/>
      <w:r w:rsidR="002F5069">
        <w:rPr>
          <w:lang w:val="uk-UA"/>
        </w:rPr>
        <w:t xml:space="preserve"> в належному стані</w:t>
      </w:r>
      <w:r w:rsidR="00487B70" w:rsidRPr="00487B70">
        <w:t xml:space="preserve"> </w:t>
      </w:r>
      <w:proofErr w:type="spellStart"/>
      <w:r w:rsidR="00487B70" w:rsidRPr="00487B70">
        <w:t>доріг</w:t>
      </w:r>
      <w:proofErr w:type="spellEnd"/>
      <w:r w:rsidR="00487B70" w:rsidRPr="00487B70">
        <w:t xml:space="preserve"> </w:t>
      </w:r>
      <w:proofErr w:type="spellStart"/>
      <w:r w:rsidR="00487B70" w:rsidRPr="00487B70">
        <w:t>місцевого</w:t>
      </w:r>
      <w:proofErr w:type="spellEnd"/>
      <w:r w:rsidR="00487B70" w:rsidRPr="00487B70">
        <w:t xml:space="preserve"> </w:t>
      </w:r>
      <w:proofErr w:type="spellStart"/>
      <w:r w:rsidR="00487B70" w:rsidRPr="00487B70">
        <w:t>значення</w:t>
      </w:r>
      <w:proofErr w:type="spellEnd"/>
      <w:r w:rsidRPr="00487B70"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санітарного</w:t>
      </w:r>
      <w:proofErr w:type="spellEnd"/>
      <w:r>
        <w:t xml:space="preserve"> стану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та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 умов для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шкідливого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побутових</w:t>
      </w:r>
      <w:proofErr w:type="spellEnd"/>
      <w:r w:rsidR="003C188F">
        <w:t xml:space="preserve"> </w:t>
      </w:r>
      <w:proofErr w:type="spellStart"/>
      <w:r w:rsidR="003C188F">
        <w:t>відходів</w:t>
      </w:r>
      <w:proofErr w:type="spellEnd"/>
      <w:r w:rsidR="003C188F">
        <w:t xml:space="preserve"> на </w:t>
      </w:r>
      <w:proofErr w:type="spellStart"/>
      <w:r w:rsidR="003C188F">
        <w:t>навколишнє</w:t>
      </w:r>
      <w:proofErr w:type="spellEnd"/>
      <w:r w:rsidR="003C188F">
        <w:t xml:space="preserve"> </w:t>
      </w:r>
      <w:proofErr w:type="spellStart"/>
      <w:r w:rsidR="003C188F">
        <w:t>природне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благоустрою та </w:t>
      </w:r>
      <w:proofErr w:type="spellStart"/>
      <w:r>
        <w:t>санітарного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>;</w:t>
      </w:r>
    </w:p>
    <w:p w:rsidR="0075519A" w:rsidRPr="00377940" w:rsidRDefault="0075519A" w:rsidP="0075519A">
      <w:pPr>
        <w:pStyle w:val="p4"/>
      </w:pPr>
      <w:r w:rsidRPr="00377940">
        <w:rPr>
          <w:rStyle w:val="s2"/>
        </w:rPr>
        <w:t>-​ </w:t>
      </w:r>
      <w:proofErr w:type="spellStart"/>
      <w:r w:rsidRPr="00377940">
        <w:t>зменшити</w:t>
      </w:r>
      <w:proofErr w:type="spellEnd"/>
      <w:r w:rsidRPr="00377940">
        <w:t xml:space="preserve"> до </w:t>
      </w:r>
      <w:proofErr w:type="spellStart"/>
      <w:r w:rsidRPr="00377940">
        <w:t>мін</w:t>
      </w:r>
      <w:r w:rsidR="00FB29A2" w:rsidRPr="00377940">
        <w:t>імального</w:t>
      </w:r>
      <w:proofErr w:type="spellEnd"/>
      <w:r w:rsidR="00FB29A2" w:rsidRPr="00377940">
        <w:t xml:space="preserve"> </w:t>
      </w:r>
      <w:proofErr w:type="spellStart"/>
      <w:r w:rsidR="00FB29A2" w:rsidRPr="00377940">
        <w:t>рівня</w:t>
      </w:r>
      <w:proofErr w:type="spellEnd"/>
      <w:r w:rsidR="00FB29A2" w:rsidRPr="00377940">
        <w:t xml:space="preserve"> </w:t>
      </w:r>
      <w:proofErr w:type="spellStart"/>
      <w:proofErr w:type="gramStart"/>
      <w:r w:rsidR="00FB29A2" w:rsidRPr="00377940">
        <w:t>витрати</w:t>
      </w:r>
      <w:proofErr w:type="spellEnd"/>
      <w:r w:rsidR="00FB29A2" w:rsidRPr="00377940">
        <w:t xml:space="preserve"> </w:t>
      </w:r>
      <w:r w:rsidRPr="00377940">
        <w:t xml:space="preserve"> при</w:t>
      </w:r>
      <w:proofErr w:type="gramEnd"/>
      <w:r w:rsidRPr="00377940">
        <w:t xml:space="preserve"> </w:t>
      </w:r>
      <w:proofErr w:type="spellStart"/>
      <w:r w:rsidRPr="00377940">
        <w:t>наданн</w:t>
      </w:r>
      <w:r w:rsidR="002F5069">
        <w:t>і</w:t>
      </w:r>
      <w:proofErr w:type="spellEnd"/>
      <w:r w:rsidR="002F5069">
        <w:t xml:space="preserve"> </w:t>
      </w:r>
      <w:proofErr w:type="spellStart"/>
      <w:r w:rsidR="002F5069">
        <w:t>послуг</w:t>
      </w:r>
      <w:proofErr w:type="spellEnd"/>
      <w:r w:rsidR="002F5069">
        <w:t xml:space="preserve"> </w:t>
      </w:r>
      <w:proofErr w:type="spellStart"/>
      <w:r w:rsidR="002F5069">
        <w:t>зовнішнього</w:t>
      </w:r>
      <w:proofErr w:type="spellEnd"/>
      <w:r w:rsidR="002F5069">
        <w:t xml:space="preserve"> </w:t>
      </w:r>
      <w:proofErr w:type="spellStart"/>
      <w:r w:rsidR="002F5069">
        <w:t>освітлення</w:t>
      </w:r>
      <w:proofErr w:type="spellEnd"/>
      <w:r w:rsidRPr="00377940">
        <w:t>;</w:t>
      </w:r>
    </w:p>
    <w:p w:rsidR="0075519A" w:rsidRDefault="0075519A" w:rsidP="0075519A">
      <w:pPr>
        <w:pStyle w:val="p4"/>
      </w:pPr>
      <w:r>
        <w:rPr>
          <w:rStyle w:val="s2"/>
        </w:rPr>
        <w:t>-​ 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аварійних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на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>;</w:t>
      </w:r>
    </w:p>
    <w:p w:rsidR="0075519A" w:rsidRDefault="0075519A" w:rsidP="0075519A">
      <w:pPr>
        <w:pStyle w:val="p5"/>
      </w:pPr>
      <w:proofErr w:type="spellStart"/>
      <w:r>
        <w:lastRenderedPageBreak/>
        <w:t>Очікуваних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через </w:t>
      </w:r>
      <w:proofErr w:type="spellStart"/>
      <w:r>
        <w:t>оприлюднення</w:t>
      </w:r>
      <w:proofErr w:type="spellEnd"/>
      <w:r>
        <w:t xml:space="preserve"> та </w:t>
      </w:r>
      <w:proofErr w:type="spellStart"/>
      <w:r>
        <w:t>доведення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з благоустрою,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роз’яснення</w:t>
      </w:r>
      <w:proofErr w:type="spellEnd"/>
      <w:r>
        <w:t xml:space="preserve"> через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роботи</w:t>
      </w:r>
      <w:proofErr w:type="spellEnd"/>
      <w:r>
        <w:t xml:space="preserve">, у </w:t>
      </w:r>
      <w:proofErr w:type="spellStart"/>
      <w:r>
        <w:t>відповідних</w:t>
      </w:r>
      <w:proofErr w:type="spellEnd"/>
      <w:r>
        <w:t xml:space="preserve"> закладах </w:t>
      </w:r>
      <w:proofErr w:type="spellStart"/>
      <w:r>
        <w:t>освіти</w:t>
      </w:r>
      <w:proofErr w:type="spellEnd"/>
      <w:r>
        <w:t>.</w:t>
      </w:r>
    </w:p>
    <w:p w:rsidR="0075519A" w:rsidRPr="0075519A" w:rsidRDefault="0075519A" w:rsidP="0075519A">
      <w:pPr>
        <w:pStyle w:val="p1"/>
        <w:tabs>
          <w:tab w:val="left" w:pos="634"/>
        </w:tabs>
      </w:pPr>
    </w:p>
    <w:p w:rsidR="005E18E9" w:rsidRDefault="005E18E9" w:rsidP="001A42EA">
      <w:pPr>
        <w:pStyle w:val="a3"/>
        <w:spacing w:before="0" w:beforeAutospacing="0" w:after="0" w:afterAutospacing="0" w:line="270" w:lineRule="atLeast"/>
        <w:rPr>
          <w:rStyle w:val="a4"/>
          <w:color w:val="000000"/>
        </w:rPr>
      </w:pPr>
    </w:p>
    <w:p w:rsidR="000F3F33" w:rsidRDefault="00AB6957" w:rsidP="005E18E9">
      <w:pPr>
        <w:pStyle w:val="a3"/>
        <w:spacing w:before="0" w:beforeAutospacing="0" w:after="0" w:afterAutospacing="0" w:line="270" w:lineRule="atLeast"/>
        <w:ind w:left="3540"/>
      </w:pPr>
      <w:r>
        <w:rPr>
          <w:rStyle w:val="a4"/>
          <w:i/>
          <w:iCs/>
          <w:color w:val="000000"/>
        </w:rPr>
        <w:t xml:space="preserve">Паспорт </w:t>
      </w:r>
      <w:proofErr w:type="spellStart"/>
      <w:r>
        <w:rPr>
          <w:rStyle w:val="a4"/>
          <w:i/>
          <w:iCs/>
          <w:color w:val="000000"/>
        </w:rPr>
        <w:t>П</w:t>
      </w:r>
      <w:r w:rsidR="000F3F33">
        <w:rPr>
          <w:rStyle w:val="a4"/>
          <w:i/>
          <w:iCs/>
          <w:color w:val="000000"/>
        </w:rPr>
        <w:t>рограми</w:t>
      </w:r>
      <w:proofErr w:type="spellEnd"/>
    </w:p>
    <w:p w:rsidR="00AB6957" w:rsidRDefault="00AB6957" w:rsidP="00010648">
      <w:pPr>
        <w:pStyle w:val="a3"/>
        <w:spacing w:before="0" w:beforeAutospacing="0" w:after="0" w:afterAutospacing="0" w:line="270" w:lineRule="atLeast"/>
        <w:rPr>
          <w:rStyle w:val="a4"/>
          <w:color w:val="000000"/>
        </w:rPr>
      </w:pPr>
    </w:p>
    <w:p w:rsidR="00010648" w:rsidRDefault="000F3F33" w:rsidP="00010648">
      <w:pPr>
        <w:pStyle w:val="a3"/>
        <w:spacing w:before="0" w:beforeAutospacing="0" w:after="0" w:afterAutospacing="0" w:line="270" w:lineRule="atLeast"/>
        <w:rPr>
          <w:color w:val="000000"/>
          <w:lang w:val="uk-UA"/>
        </w:rPr>
      </w:pPr>
      <w:r>
        <w:rPr>
          <w:rStyle w:val="a4"/>
          <w:color w:val="000000"/>
        </w:rPr>
        <w:t>1.Назва</w:t>
      </w:r>
      <w:r>
        <w:rPr>
          <w:rStyle w:val="a5"/>
          <w:b/>
          <w:bCs/>
          <w:color w:val="000000"/>
        </w:rPr>
        <w:t> </w:t>
      </w:r>
      <w:r>
        <w:rPr>
          <w:rStyle w:val="a4"/>
          <w:i/>
          <w:iCs/>
          <w:color w:val="000000"/>
        </w:rPr>
        <w:t>–</w:t>
      </w:r>
      <w:r>
        <w:rPr>
          <w:rStyle w:val="a5"/>
          <w:b/>
          <w:bCs/>
          <w:color w:val="000000"/>
        </w:rPr>
        <w:t> </w:t>
      </w:r>
      <w:proofErr w:type="spellStart"/>
      <w:r w:rsidR="00010648">
        <w:t>Програма</w:t>
      </w:r>
      <w:proofErr w:type="spellEnd"/>
      <w:r w:rsidR="00010648">
        <w:t xml:space="preserve"> по благоустрою, </w:t>
      </w:r>
      <w:proofErr w:type="spellStart"/>
      <w:r w:rsidR="00010648">
        <w:t>озелененню</w:t>
      </w:r>
      <w:proofErr w:type="spellEnd"/>
      <w:r w:rsidR="00010648">
        <w:t xml:space="preserve">, </w:t>
      </w:r>
      <w:proofErr w:type="spellStart"/>
      <w:r w:rsidR="00010648">
        <w:t>поліпшенню</w:t>
      </w:r>
      <w:proofErr w:type="spellEnd"/>
      <w:r w:rsidR="00010648">
        <w:t xml:space="preserve"> стану </w:t>
      </w:r>
      <w:proofErr w:type="spellStart"/>
      <w:r w:rsidR="00010648">
        <w:t>довкілля</w:t>
      </w:r>
      <w:proofErr w:type="spellEnd"/>
      <w:r w:rsidR="00010648">
        <w:t xml:space="preserve"> села </w:t>
      </w:r>
      <w:proofErr w:type="spellStart"/>
      <w:r w:rsidR="00010648">
        <w:t>Кучурган</w:t>
      </w:r>
      <w:proofErr w:type="spellEnd"/>
      <w:r w:rsidR="00010648">
        <w:rPr>
          <w:lang w:val="uk-UA"/>
        </w:rPr>
        <w:t xml:space="preserve"> на 2016-2018 роки.</w:t>
      </w:r>
    </w:p>
    <w:p w:rsidR="000F3F33" w:rsidRPr="00010648" w:rsidRDefault="000F3F33" w:rsidP="00010648">
      <w:pPr>
        <w:pStyle w:val="a3"/>
        <w:spacing w:before="0" w:beforeAutospacing="0" w:after="0" w:afterAutospacing="0" w:line="270" w:lineRule="atLeast"/>
        <w:rPr>
          <w:color w:val="000000"/>
          <w:lang w:val="uk-UA"/>
        </w:rPr>
      </w:pPr>
      <w:r w:rsidRPr="00010648">
        <w:rPr>
          <w:rStyle w:val="a4"/>
          <w:color w:val="000000"/>
          <w:lang w:val="uk-UA"/>
        </w:rPr>
        <w:t>2.Підстава для розробки –</w:t>
      </w:r>
      <w:r>
        <w:rPr>
          <w:rStyle w:val="a4"/>
          <w:color w:val="000000"/>
        </w:rPr>
        <w:t> </w:t>
      </w:r>
      <w:r w:rsidRPr="00010648">
        <w:rPr>
          <w:color w:val="000000"/>
          <w:lang w:val="uk-UA"/>
        </w:rPr>
        <w:t>п. 1 ст. 27, п. 6, 7 ст. 30 Закону України «Про місцеве самоврядування в Україні»;</w:t>
      </w:r>
      <w:r w:rsidR="00010648" w:rsidRPr="00010648">
        <w:rPr>
          <w:lang w:val="uk-UA"/>
        </w:rPr>
        <w:t xml:space="preserve"> </w:t>
      </w:r>
      <w:r w:rsidR="00010648">
        <w:rPr>
          <w:lang w:val="uk-UA"/>
        </w:rPr>
        <w:t>Закону України «</w:t>
      </w:r>
      <w:r w:rsidR="00010648" w:rsidRPr="0093135A">
        <w:rPr>
          <w:lang w:val="uk-UA"/>
        </w:rPr>
        <w:t>Пр</w:t>
      </w:r>
      <w:r w:rsidR="00010648">
        <w:rPr>
          <w:lang w:val="uk-UA"/>
        </w:rPr>
        <w:t>о благоустрій населених пунктів» від 06.09.2005р.;</w:t>
      </w:r>
      <w:r w:rsidRPr="00010648">
        <w:rPr>
          <w:color w:val="000000"/>
          <w:lang w:val="uk-UA"/>
        </w:rPr>
        <w:t xml:space="preserve">Закон України «Про відходи» від </w:t>
      </w:r>
      <w:r w:rsidR="001A42EA">
        <w:rPr>
          <w:color w:val="000000"/>
          <w:lang w:val="uk-UA"/>
        </w:rPr>
        <w:t>0</w:t>
      </w:r>
      <w:r w:rsidRPr="00010648">
        <w:rPr>
          <w:color w:val="000000"/>
          <w:lang w:val="uk-UA"/>
        </w:rPr>
        <w:t>5.03.1998р.;Закон України «Про державні цільові програми» від</w:t>
      </w:r>
      <w:r w:rsidR="00010648" w:rsidRPr="00010648">
        <w:rPr>
          <w:color w:val="000000"/>
          <w:lang w:val="uk-UA"/>
        </w:rPr>
        <w:t xml:space="preserve"> 18.03.2004р.;</w:t>
      </w:r>
      <w:r w:rsidR="00010648" w:rsidRPr="00010648">
        <w:rPr>
          <w:lang w:val="uk-UA"/>
        </w:rPr>
        <w:t xml:space="preserve"> </w:t>
      </w:r>
      <w:r w:rsidR="00010648">
        <w:rPr>
          <w:lang w:val="uk-UA"/>
        </w:rPr>
        <w:t>Постанова «Про затвердження Порядку розроблення та виконання державних цільових програм» від 31.01.2007р..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 xml:space="preserve">3.Замовник </w:t>
      </w:r>
      <w:proofErr w:type="spellStart"/>
      <w:r>
        <w:rPr>
          <w:rStyle w:val="a4"/>
          <w:color w:val="000000"/>
        </w:rPr>
        <w:t>програми</w:t>
      </w:r>
      <w:proofErr w:type="spellEnd"/>
      <w:r>
        <w:rPr>
          <w:rStyle w:val="a4"/>
          <w:color w:val="000000"/>
        </w:rPr>
        <w:t xml:space="preserve"> – </w:t>
      </w:r>
      <w:proofErr w:type="spellStart"/>
      <w:r>
        <w:rPr>
          <w:color w:val="000000"/>
        </w:rPr>
        <w:t>Виконком</w:t>
      </w:r>
      <w:proofErr w:type="spellEnd"/>
      <w:r>
        <w:rPr>
          <w:color w:val="000000"/>
        </w:rPr>
        <w:t xml:space="preserve"> </w:t>
      </w:r>
      <w:proofErr w:type="spellStart"/>
      <w:r w:rsidR="00010648">
        <w:rPr>
          <w:color w:val="000000"/>
          <w:lang w:val="uk-UA"/>
        </w:rPr>
        <w:t>Кучурганської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Мета – 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вулиць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нічний</w:t>
      </w:r>
      <w:proofErr w:type="spellEnd"/>
      <w:r>
        <w:rPr>
          <w:color w:val="000000"/>
        </w:rPr>
        <w:t xml:space="preserve"> час;</w:t>
      </w:r>
      <w:r w:rsidR="00010648" w:rsidRPr="00010648">
        <w:rPr>
          <w:color w:val="000000" w:themeColor="text1"/>
        </w:rPr>
        <w:t xml:space="preserve"> </w:t>
      </w:r>
      <w:proofErr w:type="spellStart"/>
      <w:r w:rsidR="00010648" w:rsidRPr="00487B70">
        <w:rPr>
          <w:color w:val="000000" w:themeColor="text1"/>
        </w:rPr>
        <w:t>утримання</w:t>
      </w:r>
      <w:proofErr w:type="spellEnd"/>
      <w:r w:rsidR="00010648" w:rsidRPr="00487B70">
        <w:rPr>
          <w:color w:val="000000" w:themeColor="text1"/>
        </w:rPr>
        <w:t xml:space="preserve"> в </w:t>
      </w:r>
      <w:proofErr w:type="spellStart"/>
      <w:r w:rsidR="00010648" w:rsidRPr="00487B70">
        <w:rPr>
          <w:color w:val="000000" w:themeColor="text1"/>
        </w:rPr>
        <w:t>належному</w:t>
      </w:r>
      <w:proofErr w:type="spellEnd"/>
      <w:r w:rsidR="00010648" w:rsidRPr="00487B70">
        <w:rPr>
          <w:color w:val="000000" w:themeColor="text1"/>
          <w:lang w:val="uk-UA"/>
        </w:rPr>
        <w:t xml:space="preserve"> стані</w:t>
      </w:r>
      <w:r w:rsidR="00010648" w:rsidRPr="00487B70">
        <w:rPr>
          <w:color w:val="000000" w:themeColor="text1"/>
        </w:rPr>
        <w:t xml:space="preserve"> </w:t>
      </w:r>
      <w:proofErr w:type="spellStart"/>
      <w:r w:rsidR="00010648" w:rsidRPr="00487B70">
        <w:rPr>
          <w:color w:val="000000" w:themeColor="text1"/>
        </w:rPr>
        <w:t>доріг</w:t>
      </w:r>
      <w:proofErr w:type="spellEnd"/>
      <w:r w:rsidR="00010648" w:rsidRPr="00487B70">
        <w:rPr>
          <w:color w:val="000000" w:themeColor="text1"/>
          <w:lang w:val="uk-UA"/>
        </w:rPr>
        <w:t xml:space="preserve"> місцевого значення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транспортного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вирішення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збирання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транспортування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утилізації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побутових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відходів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сміття</w:t>
      </w:r>
      <w:proofErr w:type="spellEnd"/>
      <w:r>
        <w:rPr>
          <w:color w:val="000000"/>
        </w:rPr>
        <w:t xml:space="preserve"> і на </w:t>
      </w:r>
      <w:proofErr w:type="spellStart"/>
      <w:r>
        <w:rPr>
          <w:color w:val="000000"/>
        </w:rPr>
        <w:t>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санітарного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впорядкування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кладовищ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озеленення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виховання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молоді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любові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рідного</w:t>
      </w:r>
      <w:proofErr w:type="spellEnd"/>
      <w:r>
        <w:rPr>
          <w:color w:val="000000"/>
        </w:rPr>
        <w:t xml:space="preserve"> краю та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>.</w:t>
      </w:r>
    </w:p>
    <w:p w:rsidR="000F3F33" w:rsidRPr="00010648" w:rsidRDefault="000F3F33" w:rsidP="000F3F33">
      <w:pPr>
        <w:pStyle w:val="a3"/>
        <w:spacing w:before="0" w:beforeAutospacing="0" w:after="0" w:afterAutospacing="0" w:line="270" w:lineRule="atLeast"/>
        <w:rPr>
          <w:lang w:val="uk-UA"/>
        </w:rPr>
      </w:pPr>
      <w:r>
        <w:rPr>
          <w:rStyle w:val="a4"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Початок – </w:t>
      </w:r>
      <w:r>
        <w:rPr>
          <w:color w:val="000000"/>
        </w:rPr>
        <w:t>201</w:t>
      </w:r>
      <w:r>
        <w:rPr>
          <w:color w:val="000000"/>
          <w:lang w:val="uk-UA"/>
        </w:rPr>
        <w:t>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4"/>
          <w:color w:val="000000"/>
        </w:rPr>
        <w:t>закінчення</w:t>
      </w:r>
      <w:proofErr w:type="spellEnd"/>
      <w:r>
        <w:rPr>
          <w:rStyle w:val="a4"/>
          <w:color w:val="000000"/>
        </w:rPr>
        <w:t xml:space="preserve"> – </w:t>
      </w:r>
      <w:r>
        <w:rPr>
          <w:color w:val="000000"/>
        </w:rPr>
        <w:t>201</w:t>
      </w:r>
      <w:r w:rsidR="00010648">
        <w:rPr>
          <w:color w:val="000000"/>
          <w:lang w:val="uk-UA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 w:rsidR="00010648">
        <w:rPr>
          <w:color w:val="000000"/>
          <w:lang w:val="uk-UA"/>
        </w:rPr>
        <w:t>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6.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4"/>
          <w:color w:val="000000"/>
        </w:rPr>
        <w:t>Етап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виконання</w:t>
      </w:r>
      <w:proofErr w:type="spellEnd"/>
      <w:r>
        <w:rPr>
          <w:rStyle w:val="a4"/>
          <w:color w:val="000000"/>
        </w:rPr>
        <w:t xml:space="preserve"> – </w:t>
      </w:r>
      <w:r w:rsidR="00010648">
        <w:rPr>
          <w:color w:val="000000"/>
        </w:rPr>
        <w:t>3 роки.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7.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4"/>
          <w:color w:val="000000"/>
        </w:rPr>
        <w:t>Загальні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обсяги</w:t>
      </w:r>
      <w:proofErr w:type="spellEnd"/>
      <w:r>
        <w:rPr>
          <w:rStyle w:val="a4"/>
          <w:color w:val="000000"/>
        </w:rPr>
        <w:t xml:space="preserve"> </w:t>
      </w:r>
      <w:proofErr w:type="spellStart"/>
      <w:proofErr w:type="gramStart"/>
      <w:r>
        <w:rPr>
          <w:rStyle w:val="a4"/>
          <w:color w:val="000000"/>
        </w:rPr>
        <w:t>фінансування</w:t>
      </w:r>
      <w:proofErr w:type="spellEnd"/>
      <w:r>
        <w:rPr>
          <w:rStyle w:val="a4"/>
          <w:color w:val="000000"/>
        </w:rPr>
        <w:t xml:space="preserve"> ,</w:t>
      </w:r>
      <w:proofErr w:type="gramEnd"/>
      <w:r>
        <w:rPr>
          <w:rStyle w:val="a4"/>
          <w:color w:val="000000"/>
        </w:rPr>
        <w:t xml:space="preserve"> в тому </w:t>
      </w:r>
      <w:proofErr w:type="spellStart"/>
      <w:r>
        <w:rPr>
          <w:rStyle w:val="a4"/>
          <w:color w:val="000000"/>
        </w:rPr>
        <w:t>числі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видатки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сільського</w:t>
      </w:r>
      <w:proofErr w:type="spellEnd"/>
      <w:r>
        <w:rPr>
          <w:rStyle w:val="a4"/>
          <w:color w:val="000000"/>
        </w:rPr>
        <w:t xml:space="preserve"> бюджету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 w:rsidR="00F375E6">
        <w:rPr>
          <w:color w:val="000000"/>
          <w:lang w:val="uk-UA"/>
        </w:rPr>
        <w:t>7110000,00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грн.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color w:val="000000"/>
        </w:rPr>
        <w:t> </w:t>
      </w:r>
      <w:r>
        <w:rPr>
          <w:rStyle w:val="a4"/>
          <w:color w:val="000000"/>
        </w:rPr>
        <w:t>8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4"/>
          <w:color w:val="000000"/>
        </w:rPr>
        <w:t>Очікуванні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результати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виконання</w:t>
      </w:r>
      <w:proofErr w:type="spellEnd"/>
      <w:r>
        <w:rPr>
          <w:rStyle w:val="a4"/>
          <w:color w:val="000000"/>
        </w:rPr>
        <w:t xml:space="preserve"> – </w:t>
      </w:r>
      <w:r>
        <w:rPr>
          <w:color w:val="000000"/>
        </w:rPr>
        <w:t xml:space="preserve">При </w:t>
      </w:r>
      <w:proofErr w:type="spellStart"/>
      <w:r>
        <w:rPr>
          <w:color w:val="000000"/>
        </w:rPr>
        <w:t>виконанні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покращиться</w:t>
      </w:r>
      <w:proofErr w:type="spellEnd"/>
      <w:r w:rsidR="00010648">
        <w:rPr>
          <w:color w:val="000000"/>
        </w:rPr>
        <w:t xml:space="preserve"> </w:t>
      </w:r>
      <w:proofErr w:type="spellStart"/>
      <w:r w:rsidR="00010648">
        <w:rPr>
          <w:color w:val="000000"/>
        </w:rPr>
        <w:t>екологічна</w:t>
      </w:r>
      <w:proofErr w:type="spellEnd"/>
      <w:r w:rsidR="00010648">
        <w:rPr>
          <w:color w:val="000000"/>
        </w:rPr>
        <w:t xml:space="preserve"> </w:t>
      </w:r>
      <w:proofErr w:type="spellStart"/>
      <w:r w:rsidR="00010648">
        <w:rPr>
          <w:color w:val="000000"/>
        </w:rPr>
        <w:t>ситуація</w:t>
      </w:r>
      <w:proofErr w:type="spellEnd"/>
      <w:r w:rsidR="00010648">
        <w:rPr>
          <w:color w:val="000000"/>
        </w:rPr>
        <w:t xml:space="preserve"> у </w:t>
      </w:r>
      <w:proofErr w:type="spellStart"/>
      <w:r w:rsidR="00010648">
        <w:rPr>
          <w:color w:val="000000"/>
        </w:rPr>
        <w:t>населеному</w:t>
      </w:r>
      <w:proofErr w:type="spellEnd"/>
      <w:r w:rsidR="00010648">
        <w:rPr>
          <w:color w:val="000000"/>
        </w:rPr>
        <w:t xml:space="preserve"> </w:t>
      </w:r>
      <w:proofErr w:type="spellStart"/>
      <w:r w:rsidR="00010648">
        <w:rPr>
          <w:color w:val="000000"/>
        </w:rPr>
        <w:t>пункті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поліпшиться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 w:rsidR="00010648">
        <w:rPr>
          <w:color w:val="000000"/>
        </w:rPr>
        <w:t>анітарний</w:t>
      </w:r>
      <w:proofErr w:type="spellEnd"/>
      <w:r w:rsidR="00010648">
        <w:rPr>
          <w:color w:val="000000"/>
        </w:rPr>
        <w:t xml:space="preserve"> стан села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збільшиться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зменшити</w:t>
      </w:r>
      <w:proofErr w:type="spellEnd"/>
      <w:r>
        <w:rPr>
          <w:color w:val="000000"/>
        </w:rPr>
        <w:t xml:space="preserve"> травматизм, та </w:t>
      </w:r>
      <w:proofErr w:type="spellStart"/>
      <w:r>
        <w:rPr>
          <w:color w:val="000000"/>
        </w:rPr>
        <w:t>здійснити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нічний</w:t>
      </w:r>
      <w:proofErr w:type="spellEnd"/>
      <w:r>
        <w:rPr>
          <w:color w:val="000000"/>
        </w:rPr>
        <w:t xml:space="preserve"> час.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9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 xml:space="preserve">Контроль за </w:t>
      </w:r>
      <w:proofErr w:type="spellStart"/>
      <w:r>
        <w:rPr>
          <w:rStyle w:val="a4"/>
          <w:color w:val="000000"/>
        </w:rPr>
        <w:t>виконанням</w:t>
      </w:r>
      <w:proofErr w:type="spellEnd"/>
      <w:r>
        <w:rPr>
          <w:rStyle w:val="a4"/>
          <w:color w:val="000000"/>
        </w:rPr>
        <w:t xml:space="preserve"> –</w:t>
      </w:r>
      <w:r w:rsidR="00010648" w:rsidRPr="00010648">
        <w:rPr>
          <w:lang w:val="uk-UA"/>
        </w:rPr>
        <w:t xml:space="preserve"> </w:t>
      </w:r>
      <w:r w:rsidR="00010648" w:rsidRPr="00835600">
        <w:rPr>
          <w:lang w:val="uk-UA"/>
        </w:rPr>
        <w:t>постійна комісія з питань землеустрою, будівництва та охорони навколишнього середовища</w:t>
      </w:r>
      <w:r w:rsidR="00010648">
        <w:rPr>
          <w:lang w:val="uk-UA"/>
        </w:rPr>
        <w:t xml:space="preserve"> та</w:t>
      </w:r>
      <w:r w:rsidR="00010648">
        <w:t xml:space="preserve"> </w:t>
      </w:r>
      <w:proofErr w:type="spellStart"/>
      <w:r w:rsidR="00010648">
        <w:t>постійна</w:t>
      </w:r>
      <w:proofErr w:type="spellEnd"/>
      <w:r w:rsidR="00010648">
        <w:t xml:space="preserve"> </w:t>
      </w:r>
      <w:proofErr w:type="spellStart"/>
      <w:r w:rsidR="00010648">
        <w:t>комісія</w:t>
      </w:r>
      <w:proofErr w:type="spellEnd"/>
      <w:r w:rsidR="00010648">
        <w:t xml:space="preserve"> </w:t>
      </w:r>
      <w:r w:rsidR="00010648" w:rsidRPr="00835600">
        <w:t xml:space="preserve">з </w:t>
      </w:r>
      <w:proofErr w:type="spellStart"/>
      <w:r w:rsidR="00010648" w:rsidRPr="00835600">
        <w:t>питань</w:t>
      </w:r>
      <w:proofErr w:type="spellEnd"/>
      <w:r w:rsidR="00010648" w:rsidRPr="00835600">
        <w:rPr>
          <w:lang w:val="uk-UA"/>
        </w:rPr>
        <w:t xml:space="preserve"> планування бюджету</w:t>
      </w:r>
      <w:r w:rsidR="00010648">
        <w:rPr>
          <w:lang w:val="uk-UA"/>
        </w:rPr>
        <w:t>,</w:t>
      </w:r>
      <w:r w:rsidR="00010648" w:rsidRPr="00835600">
        <w:t xml:space="preserve"> </w:t>
      </w:r>
      <w:proofErr w:type="spellStart"/>
      <w:r w:rsidR="00010648" w:rsidRPr="00835600">
        <w:t>фінансів</w:t>
      </w:r>
      <w:proofErr w:type="spellEnd"/>
      <w:r w:rsidR="00010648">
        <w:rPr>
          <w:lang w:val="uk-UA"/>
        </w:rPr>
        <w:t>,</w:t>
      </w:r>
      <w:r w:rsidR="00010648" w:rsidRPr="00835600">
        <w:t xml:space="preserve"> </w:t>
      </w:r>
      <w:proofErr w:type="spellStart"/>
      <w:r w:rsidR="00010648" w:rsidRPr="00835600">
        <w:t>соціального</w:t>
      </w:r>
      <w:proofErr w:type="spellEnd"/>
      <w:r w:rsidR="00010648" w:rsidRPr="00835600">
        <w:t xml:space="preserve"> </w:t>
      </w:r>
      <w:proofErr w:type="spellStart"/>
      <w:r w:rsidR="00010648" w:rsidRPr="00835600">
        <w:t>розвитку</w:t>
      </w:r>
      <w:proofErr w:type="spellEnd"/>
      <w:r w:rsidR="00010648">
        <w:rPr>
          <w:lang w:val="uk-UA"/>
        </w:rPr>
        <w:t xml:space="preserve"> села та комунального майна </w:t>
      </w:r>
      <w:proofErr w:type="spellStart"/>
      <w:r w:rsidR="00010648">
        <w:rPr>
          <w:lang w:val="uk-UA"/>
        </w:rPr>
        <w:t>Кучурганської</w:t>
      </w:r>
      <w:proofErr w:type="spellEnd"/>
      <w:r>
        <w:rPr>
          <w:rStyle w:val="a4"/>
          <w:color w:val="000000"/>
        </w:rPr>
        <w:t> 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</w:t>
      </w:r>
    </w:p>
    <w:p w:rsidR="000F3F33" w:rsidRDefault="000F3F33" w:rsidP="000F3F33">
      <w:pPr>
        <w:pStyle w:val="a3"/>
        <w:spacing w:before="0" w:beforeAutospacing="0" w:after="0" w:afterAutospacing="0" w:line="270" w:lineRule="atLeast"/>
      </w:pPr>
      <w:r>
        <w:rPr>
          <w:rStyle w:val="a4"/>
          <w:color w:val="000000"/>
        </w:rPr>
        <w:t>10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 xml:space="preserve">Строк </w:t>
      </w:r>
      <w:proofErr w:type="spellStart"/>
      <w:r>
        <w:rPr>
          <w:rStyle w:val="a4"/>
          <w:color w:val="000000"/>
        </w:rPr>
        <w:t>звітності</w:t>
      </w:r>
      <w:proofErr w:type="spellEnd"/>
      <w:r>
        <w:rPr>
          <w:rStyle w:val="a4"/>
          <w:color w:val="000000"/>
        </w:rPr>
        <w:t xml:space="preserve"> – </w:t>
      </w:r>
      <w:proofErr w:type="spellStart"/>
      <w:r>
        <w:rPr>
          <w:color w:val="000000"/>
        </w:rPr>
        <w:t>щоквартально</w:t>
      </w:r>
      <w:proofErr w:type="spellEnd"/>
    </w:p>
    <w:p w:rsidR="000F3F33" w:rsidRPr="000F3F33" w:rsidRDefault="000F3F33" w:rsidP="000F3F33">
      <w:pPr>
        <w:shd w:val="clear" w:color="auto" w:fill="FFFFFF"/>
        <w:spacing w:after="1061" w:line="278" w:lineRule="exact"/>
        <w:ind w:firstLine="211"/>
        <w:jc w:val="center"/>
        <w:rPr>
          <w:color w:val="FF0000"/>
          <w:sz w:val="24"/>
          <w:szCs w:val="24"/>
        </w:rPr>
      </w:pPr>
    </w:p>
    <w:p w:rsidR="000F3F33" w:rsidRPr="00423F11" w:rsidRDefault="000F3F33" w:rsidP="000F3F33"/>
    <w:p w:rsidR="001A4BE4" w:rsidRDefault="001A4BE4"/>
    <w:sectPr w:rsidR="001A4BE4" w:rsidSect="00423F1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E0DF14"/>
    <w:lvl w:ilvl="0">
      <w:numFmt w:val="bullet"/>
      <w:lvlText w:val="*"/>
      <w:lvlJc w:val="left"/>
    </w:lvl>
  </w:abstractNum>
  <w:abstractNum w:abstractNumId="1">
    <w:nsid w:val="21D927F3"/>
    <w:multiLevelType w:val="singleLevel"/>
    <w:tmpl w:val="4D50741E"/>
    <w:lvl w:ilvl="0">
      <w:start w:val="1"/>
      <w:numFmt w:val="decimal"/>
      <w:lvlText w:val="19.%1."/>
      <w:legacy w:legacy="1" w:legacySpace="0" w:legacyIndent="68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7D30F4E"/>
    <w:multiLevelType w:val="singleLevel"/>
    <w:tmpl w:val="C868C52A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3">
    <w:nsid w:val="2F365A85"/>
    <w:multiLevelType w:val="singleLevel"/>
    <w:tmpl w:val="3F1EF2F8"/>
    <w:lvl w:ilvl="0">
      <w:start w:val="14"/>
      <w:numFmt w:val="decimal"/>
      <w:lvlText w:val="14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4">
    <w:nsid w:val="33A030A3"/>
    <w:multiLevelType w:val="multilevel"/>
    <w:tmpl w:val="0F5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D7950"/>
    <w:multiLevelType w:val="singleLevel"/>
    <w:tmpl w:val="E0E67242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4DE22367"/>
    <w:multiLevelType w:val="singleLevel"/>
    <w:tmpl w:val="9CB2032E"/>
    <w:lvl w:ilvl="0">
      <w:start w:val="2"/>
      <w:numFmt w:val="decimal"/>
      <w:lvlText w:val="15.%1."/>
      <w:legacy w:legacy="1" w:legacySpace="0" w:legacyIndent="73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75C30398"/>
    <w:multiLevelType w:val="hybridMultilevel"/>
    <w:tmpl w:val="34DEA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203493"/>
    <w:multiLevelType w:val="hybridMultilevel"/>
    <w:tmpl w:val="FBD47D14"/>
    <w:lvl w:ilvl="0" w:tplc="B6601668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6"/>
        <w:numFmt w:val="decimal"/>
        <w:lvlText w:val="14.%1."/>
        <w:legacy w:legacy="1" w:legacySpace="0" w:legacyIndent="878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3"/>
    <w:rsid w:val="00010648"/>
    <w:rsid w:val="000B54A6"/>
    <w:rsid w:val="000D60C0"/>
    <w:rsid w:val="000F3F33"/>
    <w:rsid w:val="000F5799"/>
    <w:rsid w:val="0012255C"/>
    <w:rsid w:val="001A42EA"/>
    <w:rsid w:val="001A4BE4"/>
    <w:rsid w:val="002F5069"/>
    <w:rsid w:val="00377940"/>
    <w:rsid w:val="003C188F"/>
    <w:rsid w:val="004264A4"/>
    <w:rsid w:val="004319D4"/>
    <w:rsid w:val="00487B70"/>
    <w:rsid w:val="0055766D"/>
    <w:rsid w:val="005C6996"/>
    <w:rsid w:val="005E18E9"/>
    <w:rsid w:val="00651890"/>
    <w:rsid w:val="006E1AE7"/>
    <w:rsid w:val="006F56D6"/>
    <w:rsid w:val="0075519A"/>
    <w:rsid w:val="007870F1"/>
    <w:rsid w:val="007E2D10"/>
    <w:rsid w:val="00827B42"/>
    <w:rsid w:val="00835600"/>
    <w:rsid w:val="00921D6C"/>
    <w:rsid w:val="0093135A"/>
    <w:rsid w:val="009725C9"/>
    <w:rsid w:val="00986C78"/>
    <w:rsid w:val="00AB6957"/>
    <w:rsid w:val="00B02929"/>
    <w:rsid w:val="00B04D19"/>
    <w:rsid w:val="00C15D99"/>
    <w:rsid w:val="00DE4CEC"/>
    <w:rsid w:val="00E956F2"/>
    <w:rsid w:val="00EA42AC"/>
    <w:rsid w:val="00F375E6"/>
    <w:rsid w:val="00F56447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2FCA-96E0-45A6-BBB7-FE4C95E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3F33"/>
    <w:rPr>
      <w:b/>
      <w:bCs/>
    </w:rPr>
  </w:style>
  <w:style w:type="character" w:customStyle="1" w:styleId="apple-converted-space">
    <w:name w:val="apple-converted-space"/>
    <w:basedOn w:val="a0"/>
    <w:rsid w:val="000F3F33"/>
  </w:style>
  <w:style w:type="character" w:styleId="a5">
    <w:name w:val="Emphasis"/>
    <w:basedOn w:val="a0"/>
    <w:uiPriority w:val="20"/>
    <w:qFormat/>
    <w:rsid w:val="000F3F33"/>
    <w:rPr>
      <w:i/>
      <w:iCs/>
    </w:rPr>
  </w:style>
  <w:style w:type="paragraph" w:customStyle="1" w:styleId="p1">
    <w:name w:val="p1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5519A"/>
  </w:style>
  <w:style w:type="paragraph" w:customStyle="1" w:styleId="p3">
    <w:name w:val="p3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5519A"/>
  </w:style>
  <w:style w:type="paragraph" w:customStyle="1" w:styleId="p5">
    <w:name w:val="p5"/>
    <w:basedOn w:val="a"/>
    <w:rsid w:val="007551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6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13">
    <w:name w:val="p13"/>
    <w:basedOn w:val="a"/>
    <w:rsid w:val="00AB69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AB6957"/>
  </w:style>
  <w:style w:type="character" w:customStyle="1" w:styleId="s6">
    <w:name w:val="s6"/>
    <w:basedOn w:val="a0"/>
    <w:rsid w:val="00AB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12</cp:revision>
  <cp:lastPrinted>2016-04-27T13:45:00Z</cp:lastPrinted>
  <dcterms:created xsi:type="dcterms:W3CDTF">2016-04-26T12:55:00Z</dcterms:created>
  <dcterms:modified xsi:type="dcterms:W3CDTF">2016-06-22T13:52:00Z</dcterms:modified>
</cp:coreProperties>
</file>